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6"/>
        <w:gridCol w:w="5953"/>
        <w:gridCol w:w="1586"/>
        <w:gridCol w:w="1412"/>
      </w:tblGrid>
      <w:tr w:rsidR="00D61657" w:rsidRPr="00C506B9" w:rsidTr="00D61657">
        <w:trPr>
          <w:cantSplit/>
          <w:trHeight w:val="558"/>
          <w:jc w:val="center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57" w:rsidRPr="00C506B9" w:rsidRDefault="00D61657" w:rsidP="00D6165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657" w:rsidRPr="00C506B9" w:rsidRDefault="00D61657" w:rsidP="00D6165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Cs/>
                <w:sz w:val="20"/>
                <w:szCs w:val="20"/>
              </w:rPr>
            </w:pPr>
            <w:r w:rsidRPr="00C506B9">
              <w:rPr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D61657" w:rsidRPr="00C506B9" w:rsidRDefault="00D61657" w:rsidP="00D6165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Cs/>
                <w:sz w:val="20"/>
                <w:szCs w:val="20"/>
              </w:rPr>
            </w:pPr>
            <w:r w:rsidRPr="00C506B9">
              <w:rPr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D61657" w:rsidRPr="00C506B9" w:rsidTr="00C506B9">
        <w:trPr>
          <w:cantSplit/>
          <w:trHeight w:val="435"/>
          <w:jc w:val="center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57" w:rsidRPr="00C506B9" w:rsidRDefault="00D61657" w:rsidP="00D61657">
            <w:pPr>
              <w:rPr>
                <w:b/>
                <w:sz w:val="20"/>
                <w:szCs w:val="20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61657" w:rsidRPr="00C506B9" w:rsidRDefault="00D61657" w:rsidP="00D61657">
            <w:pPr>
              <w:keepNext/>
              <w:widowControl/>
              <w:numPr>
                <w:ilvl w:val="0"/>
                <w:numId w:val="27"/>
              </w:numPr>
              <w:suppressAutoHyphens/>
              <w:autoSpaceDN/>
              <w:snapToGrid w:val="0"/>
              <w:outlineLvl w:val="0"/>
              <w:rPr>
                <w:b/>
                <w:sz w:val="20"/>
                <w:szCs w:val="20"/>
              </w:rPr>
            </w:pPr>
            <w:r w:rsidRPr="00C506B9">
              <w:rPr>
                <w:sz w:val="20"/>
                <w:szCs w:val="20"/>
              </w:rPr>
              <w:t>Наименование документа</w:t>
            </w:r>
            <w:r w:rsidRPr="00C506B9">
              <w:rPr>
                <w:b/>
                <w:sz w:val="20"/>
                <w:szCs w:val="20"/>
              </w:rPr>
              <w:t xml:space="preserve"> Рабочая программа дисциплины БД. 14 Индивидуальный проект</w:t>
            </w:r>
          </w:p>
          <w:p w:rsidR="00D61657" w:rsidRPr="00C506B9" w:rsidRDefault="00D61657" w:rsidP="00D61657">
            <w:pPr>
              <w:keepNext/>
              <w:tabs>
                <w:tab w:val="left" w:pos="708"/>
              </w:tabs>
              <w:outlineLvl w:val="0"/>
              <w:rPr>
                <w:b/>
                <w:spacing w:val="-10"/>
                <w:sz w:val="20"/>
                <w:szCs w:val="20"/>
              </w:rPr>
            </w:pPr>
            <w:r w:rsidRPr="00C506B9">
              <w:rPr>
                <w:spacing w:val="-10"/>
                <w:sz w:val="20"/>
                <w:szCs w:val="20"/>
              </w:rPr>
              <w:t xml:space="preserve">Специальности </w:t>
            </w:r>
            <w:r w:rsidR="00C506B9">
              <w:rPr>
                <w:spacing w:val="-10"/>
                <w:sz w:val="20"/>
                <w:szCs w:val="20"/>
              </w:rPr>
              <w:t>38.02.07 Банковское дело</w:t>
            </w:r>
          </w:p>
          <w:p w:rsidR="00D61657" w:rsidRPr="00C506B9" w:rsidRDefault="00D61657" w:rsidP="00D61657">
            <w:pPr>
              <w:keepNext/>
              <w:tabs>
                <w:tab w:val="left" w:pos="708"/>
              </w:tabs>
              <w:outlineLvl w:val="0"/>
              <w:rPr>
                <w:b/>
                <w:sz w:val="20"/>
                <w:szCs w:val="20"/>
              </w:rPr>
            </w:pPr>
            <w:r w:rsidRPr="00C506B9">
              <w:rPr>
                <w:spacing w:val="-10"/>
                <w:sz w:val="20"/>
                <w:szCs w:val="20"/>
              </w:rPr>
              <w:t>Соответствует ГОСТ Р ИСО 9001-2015, ГОСТ Р 52614.2-2006 (</w:t>
            </w:r>
            <w:r w:rsidRPr="00C506B9">
              <w:rPr>
                <w:b/>
                <w:spacing w:val="-6"/>
                <w:sz w:val="20"/>
                <w:szCs w:val="20"/>
              </w:rPr>
              <w:t xml:space="preserve">п.п.  4.1, </w:t>
            </w:r>
            <w:r w:rsidRPr="00C506B9">
              <w:rPr>
                <w:b/>
                <w:sz w:val="20"/>
                <w:szCs w:val="20"/>
              </w:rPr>
              <w:t>4.2.3, 4.2.4, 5.5.3, 5.6.2, 8.4, 8.5)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61657" w:rsidRPr="00C506B9" w:rsidRDefault="00D61657" w:rsidP="00D61657">
            <w:pPr>
              <w:keepNext/>
              <w:widowControl/>
              <w:numPr>
                <w:ilvl w:val="1"/>
                <w:numId w:val="27"/>
              </w:numPr>
              <w:suppressAutoHyphens/>
              <w:autoSpaceDE/>
              <w:autoSpaceDN/>
              <w:snapToGrid w:val="0"/>
              <w:ind w:left="576" w:hanging="576"/>
              <w:outlineLvl w:val="1"/>
              <w:rPr>
                <w:iCs/>
                <w:sz w:val="20"/>
                <w:szCs w:val="20"/>
              </w:rPr>
            </w:pPr>
            <w:r w:rsidRPr="00C506B9">
              <w:rPr>
                <w:bCs/>
                <w:i/>
                <w:iCs/>
                <w:sz w:val="20"/>
                <w:szCs w:val="20"/>
              </w:rPr>
              <w:t xml:space="preserve">Редакция </w:t>
            </w:r>
            <w:r w:rsidRPr="00C506B9">
              <w:rPr>
                <w:i/>
                <w:iCs/>
                <w:sz w:val="20"/>
                <w:szCs w:val="20"/>
              </w:rPr>
              <w:t>№ 1</w:t>
            </w:r>
          </w:p>
          <w:p w:rsidR="00D61657" w:rsidRPr="00C506B9" w:rsidRDefault="00D61657" w:rsidP="00D61657">
            <w:pPr>
              <w:keepNext/>
              <w:widowControl/>
              <w:numPr>
                <w:ilvl w:val="1"/>
                <w:numId w:val="27"/>
              </w:numPr>
              <w:suppressAutoHyphens/>
              <w:autoSpaceDE/>
              <w:autoSpaceDN/>
              <w:ind w:left="576" w:hanging="576"/>
              <w:outlineLvl w:val="1"/>
              <w:rPr>
                <w:iCs/>
                <w:sz w:val="20"/>
                <w:szCs w:val="20"/>
              </w:rPr>
            </w:pPr>
            <w:r w:rsidRPr="00C506B9">
              <w:rPr>
                <w:bCs/>
                <w:i/>
                <w:iCs/>
                <w:sz w:val="20"/>
                <w:szCs w:val="20"/>
              </w:rPr>
              <w:t xml:space="preserve">Изменение </w:t>
            </w:r>
            <w:r w:rsidRPr="00C506B9">
              <w:rPr>
                <w:i/>
                <w:iCs/>
                <w:sz w:val="20"/>
                <w:szCs w:val="20"/>
              </w:rPr>
              <w:t>№ 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657" w:rsidRPr="00C506B9" w:rsidRDefault="00D61657" w:rsidP="00F9306E">
            <w:pPr>
              <w:snapToGrid w:val="0"/>
              <w:rPr>
                <w:b/>
                <w:sz w:val="20"/>
                <w:szCs w:val="20"/>
              </w:rPr>
            </w:pPr>
            <w:r w:rsidRPr="00C506B9">
              <w:rPr>
                <w:b/>
                <w:sz w:val="20"/>
                <w:szCs w:val="20"/>
              </w:rPr>
              <w:t xml:space="preserve">Лист </w:t>
            </w:r>
            <w:r w:rsidRPr="00C506B9">
              <w:rPr>
                <w:b/>
                <w:sz w:val="20"/>
                <w:szCs w:val="20"/>
              </w:rPr>
              <w:fldChar w:fldCharType="begin"/>
            </w:r>
            <w:r w:rsidRPr="00C506B9">
              <w:rPr>
                <w:b/>
                <w:sz w:val="20"/>
                <w:szCs w:val="20"/>
              </w:rPr>
              <w:instrText xml:space="preserve"> PAGE </w:instrText>
            </w:r>
            <w:r w:rsidRPr="00C506B9">
              <w:rPr>
                <w:b/>
                <w:sz w:val="20"/>
                <w:szCs w:val="20"/>
              </w:rPr>
              <w:fldChar w:fldCharType="separate"/>
            </w:r>
            <w:r w:rsidRPr="00C506B9">
              <w:rPr>
                <w:b/>
                <w:noProof/>
                <w:sz w:val="20"/>
                <w:szCs w:val="20"/>
              </w:rPr>
              <w:t>1</w:t>
            </w:r>
            <w:r w:rsidRPr="00C506B9">
              <w:rPr>
                <w:b/>
                <w:sz w:val="20"/>
                <w:szCs w:val="20"/>
              </w:rPr>
              <w:fldChar w:fldCharType="end"/>
            </w:r>
            <w:r w:rsidRPr="00C506B9">
              <w:rPr>
                <w:b/>
                <w:sz w:val="20"/>
                <w:szCs w:val="20"/>
              </w:rPr>
              <w:t xml:space="preserve"> из 2</w:t>
            </w:r>
            <w:r w:rsidR="00F9306E" w:rsidRPr="00C506B9">
              <w:rPr>
                <w:b/>
                <w:sz w:val="20"/>
                <w:szCs w:val="20"/>
              </w:rPr>
              <w:t>4</w:t>
            </w:r>
          </w:p>
        </w:tc>
      </w:tr>
      <w:tr w:rsidR="00D61657" w:rsidRPr="00C506B9" w:rsidTr="00C506B9">
        <w:trPr>
          <w:cantSplit/>
          <w:trHeight w:val="280"/>
          <w:jc w:val="center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57" w:rsidRPr="00C506B9" w:rsidRDefault="00D61657" w:rsidP="00D61657">
            <w:pPr>
              <w:rPr>
                <w:b/>
                <w:sz w:val="20"/>
                <w:szCs w:val="20"/>
              </w:rPr>
            </w:pPr>
          </w:p>
        </w:tc>
        <w:tc>
          <w:tcPr>
            <w:tcW w:w="5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57" w:rsidRPr="00C506B9" w:rsidRDefault="00D61657" w:rsidP="00D61657">
            <w:pPr>
              <w:rPr>
                <w:b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57" w:rsidRPr="00C506B9" w:rsidRDefault="00D61657" w:rsidP="00D61657">
            <w:pPr>
              <w:rPr>
                <w:iCs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657" w:rsidRPr="00C506B9" w:rsidRDefault="00D61657" w:rsidP="00D61657">
            <w:pPr>
              <w:snapToGrid w:val="0"/>
              <w:rPr>
                <w:b/>
                <w:sz w:val="20"/>
                <w:szCs w:val="20"/>
              </w:rPr>
            </w:pPr>
            <w:r w:rsidRPr="00C506B9">
              <w:rPr>
                <w:b/>
                <w:sz w:val="20"/>
                <w:szCs w:val="20"/>
              </w:rPr>
              <w:t>Экз. №</w:t>
            </w:r>
          </w:p>
        </w:tc>
      </w:tr>
    </w:tbl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spacing w:before="2"/>
        <w:rPr>
          <w:b/>
          <w:sz w:val="21"/>
        </w:rPr>
      </w:pPr>
    </w:p>
    <w:p w:rsidR="00B60E2C" w:rsidRDefault="00D61657">
      <w:pPr>
        <w:ind w:left="1602" w:right="1270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ПРОГРАММА</w:t>
      </w:r>
    </w:p>
    <w:p w:rsidR="00B60E2C" w:rsidRDefault="00D61657">
      <w:pPr>
        <w:ind w:left="1599" w:right="1272"/>
        <w:jc w:val="center"/>
        <w:rPr>
          <w:b/>
          <w:sz w:val="28"/>
        </w:rPr>
      </w:pPr>
      <w:r>
        <w:rPr>
          <w:b/>
          <w:sz w:val="28"/>
        </w:rPr>
        <w:t>общеобразовательной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дисциплины</w:t>
      </w:r>
    </w:p>
    <w:p w:rsidR="00B60E2C" w:rsidRDefault="00D61657">
      <w:pPr>
        <w:pStyle w:val="1"/>
        <w:spacing w:before="48"/>
        <w:ind w:right="1271"/>
      </w:pPr>
      <w:r>
        <w:t>БД. 14 Индивидуальный</w:t>
      </w:r>
      <w:r>
        <w:rPr>
          <w:spacing w:val="-7"/>
        </w:rPr>
        <w:t xml:space="preserve"> </w:t>
      </w:r>
      <w:r>
        <w:t>проект</w:t>
      </w:r>
    </w:p>
    <w:p w:rsidR="00D61657" w:rsidRDefault="00D61657" w:rsidP="00D61657">
      <w:pPr>
        <w:jc w:val="center"/>
        <w:rPr>
          <w:sz w:val="28"/>
          <w:szCs w:val="28"/>
        </w:rPr>
      </w:pPr>
    </w:p>
    <w:p w:rsidR="00D61657" w:rsidRPr="00D4426B" w:rsidRDefault="00D61657" w:rsidP="00D61657">
      <w:pPr>
        <w:jc w:val="center"/>
        <w:rPr>
          <w:sz w:val="28"/>
          <w:szCs w:val="28"/>
        </w:rPr>
      </w:pPr>
      <w:r w:rsidRPr="00D4426B">
        <w:rPr>
          <w:sz w:val="28"/>
          <w:szCs w:val="28"/>
        </w:rPr>
        <w:t xml:space="preserve">по специальности </w:t>
      </w:r>
      <w:r w:rsidR="00C506B9">
        <w:rPr>
          <w:sz w:val="28"/>
          <w:szCs w:val="28"/>
        </w:rPr>
        <w:t>38.02.07 Банковское дело</w:t>
      </w:r>
    </w:p>
    <w:p w:rsidR="00B60E2C" w:rsidRDefault="00B60E2C">
      <w:pPr>
        <w:pStyle w:val="a3"/>
        <w:spacing w:before="6"/>
        <w:rPr>
          <w:b/>
          <w:sz w:val="36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C506B9" w:rsidP="00C506B9">
      <w:pPr>
        <w:pStyle w:val="a3"/>
        <w:tabs>
          <w:tab w:val="left" w:pos="5940"/>
        </w:tabs>
        <w:rPr>
          <w:b/>
          <w:sz w:val="30"/>
        </w:rPr>
      </w:pPr>
      <w:r>
        <w:rPr>
          <w:b/>
          <w:sz w:val="30"/>
        </w:rPr>
        <w:tab/>
      </w: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spacing w:before="5"/>
        <w:rPr>
          <w:b/>
          <w:sz w:val="28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B60E2C" w:rsidRDefault="00C506B9">
      <w:pPr>
        <w:ind w:left="1602" w:right="1272"/>
        <w:jc w:val="center"/>
        <w:rPr>
          <w:b/>
          <w:sz w:val="24"/>
        </w:rPr>
      </w:pPr>
      <w:r>
        <w:rPr>
          <w:b/>
          <w:sz w:val="24"/>
        </w:rPr>
        <w:t>2024</w:t>
      </w:r>
      <w:r w:rsidR="00D61657">
        <w:rPr>
          <w:b/>
          <w:spacing w:val="-1"/>
          <w:sz w:val="24"/>
        </w:rPr>
        <w:t xml:space="preserve"> </w:t>
      </w:r>
      <w:r w:rsidR="00D61657">
        <w:rPr>
          <w:b/>
          <w:sz w:val="24"/>
        </w:rPr>
        <w:t>год</w:t>
      </w:r>
    </w:p>
    <w:p w:rsidR="00B60E2C" w:rsidRDefault="00B60E2C">
      <w:pPr>
        <w:jc w:val="center"/>
        <w:rPr>
          <w:sz w:val="24"/>
        </w:rPr>
        <w:sectPr w:rsidR="00B60E2C">
          <w:type w:val="continuous"/>
          <w:pgSz w:w="11910" w:h="16840"/>
          <w:pgMar w:top="1320" w:right="220" w:bottom="280" w:left="740" w:header="720" w:footer="720" w:gutter="0"/>
          <w:cols w:space="720"/>
        </w:sectPr>
      </w:pPr>
    </w:p>
    <w:p w:rsidR="00D61657" w:rsidRPr="00A210B2" w:rsidRDefault="00D61657" w:rsidP="00D61657">
      <w:pPr>
        <w:spacing w:before="71"/>
        <w:ind w:right="244" w:firstLine="708"/>
        <w:jc w:val="both"/>
        <w:rPr>
          <w:rFonts w:eastAsia="Calibri"/>
          <w:sz w:val="24"/>
          <w:szCs w:val="24"/>
        </w:rPr>
      </w:pPr>
      <w:bookmarkStart w:id="0" w:name="_bookmark0"/>
      <w:bookmarkEnd w:id="0"/>
      <w:r w:rsidRPr="00D61657">
        <w:rPr>
          <w:sz w:val="24"/>
          <w:szCs w:val="24"/>
        </w:rPr>
        <w:lastRenderedPageBreak/>
        <w:t>Рабочая программа общеобразовательной учебной дисциплины БД. 14 Индивидуальный</w:t>
      </w:r>
      <w:r w:rsidRPr="00D61657">
        <w:rPr>
          <w:spacing w:val="1"/>
          <w:sz w:val="24"/>
          <w:szCs w:val="24"/>
        </w:rPr>
        <w:t xml:space="preserve"> </w:t>
      </w:r>
      <w:r w:rsidRPr="00D61657">
        <w:rPr>
          <w:sz w:val="24"/>
          <w:szCs w:val="24"/>
        </w:rPr>
        <w:t>проект</w:t>
      </w:r>
      <w:r>
        <w:rPr>
          <w:spacing w:val="1"/>
        </w:rPr>
        <w:t xml:space="preserve"> </w:t>
      </w:r>
      <w:r w:rsidRPr="00A210B2">
        <w:rPr>
          <w:rFonts w:eastAsia="Calibri"/>
          <w:sz w:val="24"/>
          <w:szCs w:val="24"/>
        </w:rPr>
        <w:t>на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основе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федерального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государственного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образовательного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стандарта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среднего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профессионального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образования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по</w:t>
      </w:r>
      <w:r w:rsidRPr="00A210B2">
        <w:rPr>
          <w:rFonts w:eastAsia="Calibri"/>
          <w:spacing w:val="-57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 xml:space="preserve">специальности </w:t>
      </w:r>
      <w:r w:rsidR="00C506B9">
        <w:rPr>
          <w:rFonts w:eastAsia="Calibri"/>
          <w:sz w:val="24"/>
          <w:szCs w:val="24"/>
        </w:rPr>
        <w:t>38.02.07 Банковское дело</w:t>
      </w:r>
      <w:r w:rsidRPr="00A210B2">
        <w:rPr>
          <w:rFonts w:eastAsia="Calibri"/>
          <w:sz w:val="24"/>
          <w:szCs w:val="24"/>
        </w:rPr>
        <w:t xml:space="preserve">, утвержденного </w:t>
      </w:r>
      <w:r w:rsidR="00C506B9" w:rsidRPr="00C506B9">
        <w:rPr>
          <w:rFonts w:eastAsia="Calibri"/>
          <w:sz w:val="24"/>
          <w:szCs w:val="24"/>
        </w:rPr>
        <w:t>Приказ</w:t>
      </w:r>
      <w:r w:rsidR="00C506B9">
        <w:rPr>
          <w:rFonts w:eastAsia="Calibri"/>
          <w:sz w:val="24"/>
          <w:szCs w:val="24"/>
        </w:rPr>
        <w:t>ом</w:t>
      </w:r>
      <w:r w:rsidR="00C506B9" w:rsidRPr="00C506B9">
        <w:rPr>
          <w:rFonts w:eastAsia="Calibri"/>
          <w:sz w:val="24"/>
          <w:szCs w:val="24"/>
        </w:rPr>
        <w:t xml:space="preserve"> Минпросвещения России от 14.11.2023г. </w:t>
      </w:r>
      <w:r w:rsidRPr="00A210B2">
        <w:rPr>
          <w:rFonts w:eastAsia="Calibri"/>
          <w:sz w:val="24"/>
          <w:szCs w:val="24"/>
        </w:rPr>
        <w:t xml:space="preserve">(регистрационный № </w:t>
      </w:r>
      <w:r w:rsidR="00C506B9">
        <w:rPr>
          <w:rFonts w:eastAsia="Calibri"/>
          <w:sz w:val="24"/>
          <w:szCs w:val="24"/>
        </w:rPr>
        <w:t>856</w:t>
      </w:r>
      <w:r w:rsidRPr="00A210B2">
        <w:rPr>
          <w:rFonts w:eastAsia="Calibri"/>
          <w:sz w:val="24"/>
          <w:szCs w:val="24"/>
        </w:rPr>
        <w:t xml:space="preserve">), </w:t>
      </w:r>
      <w:r w:rsidRPr="00A210B2">
        <w:rPr>
          <w:rFonts w:eastAsia="MS Mincho"/>
          <w:sz w:val="24"/>
          <w:szCs w:val="24"/>
        </w:rPr>
        <w:t>примерной основной образовательной программ</w:t>
      </w:r>
      <w:r>
        <w:rPr>
          <w:rFonts w:eastAsia="MS Mincho"/>
          <w:sz w:val="24"/>
          <w:szCs w:val="24"/>
        </w:rPr>
        <w:t>ы</w:t>
      </w:r>
      <w:r w:rsidRPr="00A210B2">
        <w:rPr>
          <w:rFonts w:eastAsia="MS Mincho"/>
          <w:sz w:val="24"/>
          <w:szCs w:val="24"/>
        </w:rPr>
        <w:t xml:space="preserve"> (ПООП)</w:t>
      </w:r>
      <w:r w:rsidRPr="00A210B2">
        <w:rPr>
          <w:rFonts w:eastAsia="Calibri"/>
          <w:b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федерального</w:t>
      </w:r>
      <w:r w:rsidRPr="00A210B2">
        <w:rPr>
          <w:rFonts w:eastAsia="Calibri"/>
          <w:spacing w:val="-10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учебно-методического</w:t>
      </w:r>
      <w:r w:rsidRPr="00A210B2">
        <w:rPr>
          <w:rFonts w:eastAsia="Calibri"/>
          <w:spacing w:val="-57"/>
          <w:sz w:val="24"/>
          <w:szCs w:val="24"/>
        </w:rPr>
        <w:t xml:space="preserve"> </w:t>
      </w:r>
      <w:r w:rsidR="00C506B9">
        <w:rPr>
          <w:rFonts w:eastAsia="Calibri"/>
          <w:sz w:val="24"/>
          <w:szCs w:val="24"/>
        </w:rPr>
        <w:t>объединения по УГПС 38</w:t>
      </w:r>
      <w:r w:rsidRPr="00A210B2">
        <w:rPr>
          <w:rFonts w:eastAsia="Calibri"/>
          <w:sz w:val="24"/>
          <w:szCs w:val="24"/>
        </w:rPr>
        <w:t>.00.00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="00C506B9" w:rsidRPr="00C506B9">
        <w:rPr>
          <w:rFonts w:eastAsia="Calibri"/>
          <w:sz w:val="24"/>
          <w:szCs w:val="24"/>
        </w:rPr>
        <w:t>Экономика и управление</w:t>
      </w:r>
      <w:r w:rsidR="00C506B9">
        <w:rPr>
          <w:rFonts w:eastAsia="Calibri"/>
          <w:sz w:val="24"/>
          <w:szCs w:val="24"/>
        </w:rPr>
        <w:t>, утвержденного Протоколом от 15.12.2023</w:t>
      </w:r>
      <w:r w:rsidRPr="00A210B2">
        <w:rPr>
          <w:rFonts w:eastAsia="Calibri"/>
          <w:sz w:val="24"/>
          <w:szCs w:val="24"/>
        </w:rPr>
        <w:t xml:space="preserve"> №</w:t>
      </w:r>
      <w:r w:rsidR="00C506B9">
        <w:rPr>
          <w:rFonts w:eastAsia="Calibri"/>
          <w:spacing w:val="-1"/>
          <w:sz w:val="24"/>
          <w:szCs w:val="24"/>
        </w:rPr>
        <w:t xml:space="preserve"> 07</w:t>
      </w:r>
      <w:r w:rsidRPr="00C2403B">
        <w:rPr>
          <w:rFonts w:eastAsia="Calibri"/>
          <w:spacing w:val="-1"/>
          <w:sz w:val="24"/>
          <w:szCs w:val="24"/>
        </w:rPr>
        <w:t>.</w:t>
      </w:r>
      <w:r>
        <w:rPr>
          <w:rFonts w:eastAsia="Calibri"/>
          <w:spacing w:val="-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Зарегистрирован</w:t>
      </w:r>
      <w:r>
        <w:rPr>
          <w:rFonts w:eastAsia="Calibri"/>
          <w:sz w:val="24"/>
          <w:szCs w:val="24"/>
        </w:rPr>
        <w:t>а</w:t>
      </w:r>
      <w:r w:rsidRPr="00A210B2">
        <w:rPr>
          <w:rFonts w:eastAsia="Calibri"/>
          <w:sz w:val="24"/>
          <w:szCs w:val="24"/>
        </w:rPr>
        <w:t xml:space="preserve"> в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государственном реестре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примерных основных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образовательных</w:t>
      </w:r>
      <w:r w:rsidRPr="00A210B2">
        <w:rPr>
          <w:rFonts w:eastAsia="Calibri"/>
          <w:spacing w:val="-13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программ:</w:t>
      </w:r>
      <w:r w:rsidRPr="00A210B2">
        <w:rPr>
          <w:rFonts w:eastAsia="Calibri"/>
          <w:b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Приказ</w:t>
      </w:r>
      <w:r w:rsidRPr="00A210B2">
        <w:rPr>
          <w:rFonts w:eastAsia="Calibri"/>
          <w:spacing w:val="-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ФГБОУ</w:t>
      </w:r>
      <w:r w:rsidRPr="00A210B2">
        <w:rPr>
          <w:rFonts w:eastAsia="Calibri"/>
          <w:spacing w:val="-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ДПО</w:t>
      </w:r>
      <w:r w:rsidRPr="00A210B2">
        <w:rPr>
          <w:rFonts w:eastAsia="Calibri"/>
          <w:spacing w:val="-3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ИРПО</w:t>
      </w:r>
      <w:r w:rsidRPr="00A210B2">
        <w:rPr>
          <w:rFonts w:eastAsia="Calibri"/>
          <w:spacing w:val="-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№</w:t>
      </w:r>
      <w:r w:rsidRPr="00A210B2">
        <w:rPr>
          <w:rFonts w:eastAsia="Calibri"/>
          <w:spacing w:val="-1"/>
          <w:sz w:val="24"/>
          <w:szCs w:val="24"/>
        </w:rPr>
        <w:t xml:space="preserve"> </w:t>
      </w:r>
      <w:r w:rsidR="00C506B9">
        <w:rPr>
          <w:rFonts w:eastAsia="Calibri"/>
          <w:sz w:val="24"/>
          <w:szCs w:val="24"/>
        </w:rPr>
        <w:t>П-620</w:t>
      </w:r>
      <w:r w:rsidRPr="00A210B2">
        <w:rPr>
          <w:rFonts w:eastAsia="Calibri"/>
          <w:sz w:val="24"/>
          <w:szCs w:val="24"/>
        </w:rPr>
        <w:t xml:space="preserve"> от</w:t>
      </w:r>
      <w:r w:rsidRPr="00A210B2">
        <w:rPr>
          <w:rFonts w:eastAsia="Calibri"/>
          <w:spacing w:val="-2"/>
          <w:sz w:val="24"/>
          <w:szCs w:val="24"/>
        </w:rPr>
        <w:t xml:space="preserve"> </w:t>
      </w:r>
      <w:r w:rsidR="00C506B9">
        <w:rPr>
          <w:rFonts w:eastAsia="Calibri"/>
          <w:sz w:val="24"/>
          <w:szCs w:val="24"/>
        </w:rPr>
        <w:t>29.12.2024 (регистрационный № 141</w:t>
      </w:r>
      <w:r w:rsidRPr="00A210B2">
        <w:rPr>
          <w:rFonts w:eastAsia="Calibri"/>
          <w:sz w:val="24"/>
          <w:szCs w:val="24"/>
        </w:rPr>
        <w:t>).</w:t>
      </w:r>
    </w:p>
    <w:p w:rsidR="00D61657" w:rsidRPr="00BE5F84" w:rsidRDefault="00D61657" w:rsidP="00D61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sz w:val="24"/>
          <w:szCs w:val="24"/>
        </w:rPr>
      </w:pPr>
    </w:p>
    <w:p w:rsidR="00D61657" w:rsidRPr="00BE5F84" w:rsidRDefault="00D61657" w:rsidP="00D61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8"/>
        <w:jc w:val="both"/>
        <w:rPr>
          <w:sz w:val="24"/>
          <w:szCs w:val="24"/>
        </w:rPr>
      </w:pPr>
    </w:p>
    <w:p w:rsidR="00D61657" w:rsidRPr="00BE5F84" w:rsidRDefault="00D61657" w:rsidP="00D61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8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96"/>
        <w:gridCol w:w="5396"/>
      </w:tblGrid>
      <w:tr w:rsidR="00D61657" w:rsidRPr="00BE5F84" w:rsidTr="00D61657">
        <w:trPr>
          <w:trHeight w:val="1337"/>
        </w:trPr>
        <w:tc>
          <w:tcPr>
            <w:tcW w:w="5396" w:type="dxa"/>
          </w:tcPr>
          <w:p w:rsidR="00D61657" w:rsidRDefault="00D61657" w:rsidP="00D61657">
            <w:pPr>
              <w:snapToGrid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РЕКОМЕНДОВАНО</w:t>
            </w:r>
          </w:p>
          <w:p w:rsidR="00D61657" w:rsidRPr="00AF22BE" w:rsidRDefault="00D61657" w:rsidP="00D61657">
            <w:pPr>
              <w:rPr>
                <w:kern w:val="2"/>
                <w:sz w:val="24"/>
                <w:szCs w:val="24"/>
              </w:rPr>
            </w:pPr>
            <w:r w:rsidRPr="00AF22BE">
              <w:rPr>
                <w:sz w:val="24"/>
                <w:szCs w:val="24"/>
              </w:rPr>
              <w:t xml:space="preserve">на заседании МК УГПС </w:t>
            </w:r>
            <w:r w:rsidR="00C506B9">
              <w:rPr>
                <w:rFonts w:eastAsia="Calibri"/>
                <w:sz w:val="24"/>
                <w:szCs w:val="24"/>
              </w:rPr>
              <w:t>38</w:t>
            </w:r>
            <w:r w:rsidR="00C506B9" w:rsidRPr="00A210B2">
              <w:rPr>
                <w:rFonts w:eastAsia="Calibri"/>
                <w:sz w:val="24"/>
                <w:szCs w:val="24"/>
              </w:rPr>
              <w:t>.00.00</w:t>
            </w:r>
            <w:r w:rsidR="00C506B9" w:rsidRPr="00A210B2">
              <w:rPr>
                <w:rFonts w:eastAsia="Calibri"/>
                <w:spacing w:val="1"/>
                <w:sz w:val="24"/>
                <w:szCs w:val="24"/>
              </w:rPr>
              <w:t xml:space="preserve"> </w:t>
            </w:r>
            <w:r w:rsidR="00C506B9" w:rsidRPr="00C506B9">
              <w:rPr>
                <w:rFonts w:eastAsia="Calibri"/>
                <w:sz w:val="24"/>
                <w:szCs w:val="24"/>
              </w:rPr>
              <w:t>Экономика и управление</w:t>
            </w:r>
          </w:p>
          <w:p w:rsidR="00D61657" w:rsidRPr="00AF22BE" w:rsidRDefault="00D61657" w:rsidP="00D61657">
            <w:pPr>
              <w:rPr>
                <w:sz w:val="24"/>
                <w:szCs w:val="24"/>
              </w:rPr>
            </w:pPr>
            <w:r w:rsidRPr="00AF22BE">
              <w:rPr>
                <w:sz w:val="24"/>
                <w:szCs w:val="24"/>
              </w:rPr>
              <w:t>Председатель МК</w:t>
            </w:r>
          </w:p>
          <w:p w:rsidR="00D61657" w:rsidRPr="00AF22BE" w:rsidRDefault="00D61657" w:rsidP="00D61657">
            <w:pPr>
              <w:rPr>
                <w:sz w:val="24"/>
                <w:szCs w:val="24"/>
              </w:rPr>
            </w:pPr>
            <w:r w:rsidRPr="00AF22BE">
              <w:rPr>
                <w:sz w:val="24"/>
                <w:szCs w:val="24"/>
              </w:rPr>
              <w:t xml:space="preserve">_____________ </w:t>
            </w:r>
            <w:r w:rsidR="00C506B9">
              <w:rPr>
                <w:sz w:val="24"/>
                <w:szCs w:val="24"/>
              </w:rPr>
              <w:t>Еграшкина Т.Н.</w:t>
            </w:r>
          </w:p>
          <w:p w:rsidR="00D61657" w:rsidRDefault="00C506B9" w:rsidP="00D61657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1 от «26» августа 2024</w:t>
            </w:r>
            <w:r w:rsidR="00D61657" w:rsidRPr="00AF22BE">
              <w:rPr>
                <w:b/>
                <w:sz w:val="24"/>
                <w:szCs w:val="24"/>
              </w:rPr>
              <w:t>г.</w:t>
            </w:r>
          </w:p>
        </w:tc>
        <w:tc>
          <w:tcPr>
            <w:tcW w:w="5396" w:type="dxa"/>
          </w:tcPr>
          <w:p w:rsidR="00D61657" w:rsidRDefault="00D61657" w:rsidP="00D61657">
            <w:pPr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УТВЕРЖДАЮ </w:t>
            </w:r>
          </w:p>
          <w:p w:rsidR="00D61657" w:rsidRDefault="00D61657" w:rsidP="00D6165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Зам. директора  по УР </w:t>
            </w:r>
          </w:p>
          <w:p w:rsidR="00D61657" w:rsidRDefault="00D61657" w:rsidP="00D6165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ОГБПОУ    УТПиТ </w:t>
            </w:r>
          </w:p>
          <w:p w:rsidR="00D61657" w:rsidRDefault="00D61657" w:rsidP="00D61657">
            <w:pPr>
              <w:jc w:val="right"/>
              <w:rPr>
                <w:sz w:val="24"/>
                <w:szCs w:val="24"/>
              </w:rPr>
            </w:pPr>
          </w:p>
          <w:p w:rsidR="00D61657" w:rsidRDefault="00D61657" w:rsidP="00D6165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 Ю.Ю.Бесова                                        </w:t>
            </w:r>
          </w:p>
        </w:tc>
      </w:tr>
      <w:tr w:rsidR="00D61657" w:rsidRPr="00BE5F84" w:rsidTr="00D61657">
        <w:trPr>
          <w:trHeight w:val="1069"/>
        </w:trPr>
        <w:tc>
          <w:tcPr>
            <w:tcW w:w="5396" w:type="dxa"/>
          </w:tcPr>
          <w:p w:rsidR="00D61657" w:rsidRDefault="00D61657" w:rsidP="00D61657">
            <w:pPr>
              <w:snapToGrid w:val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(</w:t>
            </w:r>
            <w:r w:rsidR="00054B4C">
              <w:rPr>
                <w:i/>
                <w:sz w:val="24"/>
                <w:szCs w:val="24"/>
              </w:rPr>
              <w:t>подпись, И.О.Ф.</w:t>
            </w:r>
            <w:r>
              <w:rPr>
                <w:i/>
                <w:sz w:val="24"/>
                <w:szCs w:val="24"/>
              </w:rPr>
              <w:t>)</w:t>
            </w:r>
          </w:p>
          <w:p w:rsidR="00D61657" w:rsidRDefault="00D61657" w:rsidP="00D61657">
            <w:pPr>
              <w:jc w:val="both"/>
              <w:rPr>
                <w:i/>
                <w:sz w:val="24"/>
                <w:szCs w:val="24"/>
              </w:rPr>
            </w:pPr>
          </w:p>
          <w:p w:rsidR="00D61657" w:rsidRDefault="00D61657" w:rsidP="00D61657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Протокол заседания МК</w:t>
            </w:r>
          </w:p>
          <w:p w:rsidR="00D61657" w:rsidRDefault="00D61657" w:rsidP="00D61657">
            <w:pPr>
              <w:jc w:val="both"/>
              <w:rPr>
                <w:i/>
                <w:sz w:val="24"/>
                <w:szCs w:val="24"/>
                <w:u w:val="single"/>
              </w:rPr>
            </w:pPr>
            <w:r>
              <w:rPr>
                <w:i/>
                <w:sz w:val="24"/>
                <w:szCs w:val="24"/>
                <w:u w:val="single"/>
              </w:rPr>
              <w:t>№  1    от   «</w:t>
            </w:r>
            <w:r w:rsidR="00C506B9">
              <w:rPr>
                <w:i/>
                <w:sz w:val="24"/>
                <w:szCs w:val="24"/>
                <w:u w:val="single"/>
              </w:rPr>
              <w:t>26» августа  2024</w:t>
            </w:r>
            <w:r>
              <w:rPr>
                <w:i/>
                <w:sz w:val="24"/>
                <w:szCs w:val="24"/>
                <w:u w:val="single"/>
              </w:rPr>
              <w:t xml:space="preserve"> г</w:t>
            </w:r>
          </w:p>
        </w:tc>
        <w:tc>
          <w:tcPr>
            <w:tcW w:w="5396" w:type="dxa"/>
          </w:tcPr>
          <w:p w:rsidR="00D61657" w:rsidRDefault="00D61657" w:rsidP="00D61657">
            <w:pPr>
              <w:snapToGrid w:val="0"/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                 (подпись,   И.О.Ф.)</w:t>
            </w:r>
          </w:p>
          <w:p w:rsidR="00D61657" w:rsidRDefault="00D61657" w:rsidP="00D61657">
            <w:pPr>
              <w:jc w:val="right"/>
              <w:rPr>
                <w:i/>
                <w:sz w:val="24"/>
                <w:szCs w:val="24"/>
              </w:rPr>
            </w:pPr>
          </w:p>
          <w:p w:rsidR="00D61657" w:rsidRDefault="00D61657" w:rsidP="00D61657">
            <w:pPr>
              <w:jc w:val="right"/>
              <w:rPr>
                <w:i/>
                <w:sz w:val="24"/>
                <w:szCs w:val="24"/>
              </w:rPr>
            </w:pPr>
          </w:p>
          <w:p w:rsidR="00D61657" w:rsidRDefault="00C506B9" w:rsidP="00D61657">
            <w:pPr>
              <w:jc w:val="right"/>
              <w:rPr>
                <w:i/>
                <w:sz w:val="24"/>
                <w:szCs w:val="24"/>
                <w:u w:val="single"/>
              </w:rPr>
            </w:pPr>
            <w:r>
              <w:rPr>
                <w:i/>
                <w:sz w:val="24"/>
                <w:szCs w:val="24"/>
                <w:u w:val="single"/>
              </w:rPr>
              <w:t>« 26 » августа 2024</w:t>
            </w:r>
            <w:r w:rsidR="00D61657">
              <w:rPr>
                <w:i/>
                <w:sz w:val="24"/>
                <w:szCs w:val="24"/>
                <w:u w:val="single"/>
              </w:rPr>
              <w:t xml:space="preserve"> г</w:t>
            </w:r>
          </w:p>
        </w:tc>
      </w:tr>
      <w:tr w:rsidR="00D61657" w:rsidRPr="00BE5F84" w:rsidTr="00D61657">
        <w:trPr>
          <w:trHeight w:val="3197"/>
        </w:trPr>
        <w:tc>
          <w:tcPr>
            <w:tcW w:w="10792" w:type="dxa"/>
            <w:gridSpan w:val="2"/>
          </w:tcPr>
          <w:p w:rsidR="00D61657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Pr="00A210B2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  <w:r w:rsidRPr="00A210B2">
              <w:rPr>
                <w:sz w:val="24"/>
                <w:szCs w:val="24"/>
              </w:rPr>
              <w:t xml:space="preserve">Автор-разработчик: </w:t>
            </w:r>
            <w:r w:rsidR="00C506B9">
              <w:rPr>
                <w:sz w:val="24"/>
                <w:szCs w:val="24"/>
              </w:rPr>
              <w:t>Егорова Анастасия Георгиевна,</w:t>
            </w:r>
            <w:r>
              <w:rPr>
                <w:sz w:val="24"/>
                <w:szCs w:val="24"/>
              </w:rPr>
              <w:t xml:space="preserve"> </w:t>
            </w:r>
            <w:r w:rsidRPr="00A210B2">
              <w:rPr>
                <w:sz w:val="24"/>
                <w:szCs w:val="24"/>
              </w:rPr>
              <w:t>преподавател</w:t>
            </w:r>
            <w:r>
              <w:rPr>
                <w:sz w:val="24"/>
                <w:szCs w:val="24"/>
              </w:rPr>
              <w:t>ь</w:t>
            </w:r>
            <w:r w:rsidRPr="00A210B2">
              <w:rPr>
                <w:sz w:val="24"/>
                <w:szCs w:val="24"/>
              </w:rPr>
              <w:t xml:space="preserve"> высшей категории</w:t>
            </w:r>
          </w:p>
          <w:p w:rsidR="00D61657" w:rsidRPr="00A210B2" w:rsidRDefault="00D61657" w:rsidP="00D61657">
            <w:pPr>
              <w:jc w:val="both"/>
              <w:rPr>
                <w:b/>
                <w:bCs/>
                <w:i/>
                <w:sz w:val="24"/>
                <w:szCs w:val="24"/>
              </w:rPr>
            </w:pPr>
          </w:p>
          <w:p w:rsidR="00FE3E71" w:rsidRPr="00587731" w:rsidRDefault="00FE3E71" w:rsidP="00FE3E71">
            <w:pPr>
              <w:jc w:val="both"/>
              <w:rPr>
                <w:b/>
                <w:i/>
                <w:sz w:val="24"/>
                <w:szCs w:val="24"/>
              </w:rPr>
            </w:pPr>
            <w:r w:rsidRPr="00587731">
              <w:rPr>
                <w:sz w:val="24"/>
                <w:szCs w:val="24"/>
              </w:rPr>
              <w:t>Рецензенты: Костюник И.Г., Управляющий операционным офис</w:t>
            </w:r>
            <w:r>
              <w:rPr>
                <w:sz w:val="24"/>
                <w:szCs w:val="24"/>
              </w:rPr>
              <w:t>ом РОО Ульяновский Банк ВТБ (ПАО)</w:t>
            </w:r>
          </w:p>
          <w:p w:rsidR="00D61657" w:rsidRPr="00A210B2" w:rsidRDefault="00D61657" w:rsidP="00D61657">
            <w:pPr>
              <w:jc w:val="both"/>
              <w:rPr>
                <w:b/>
                <w:sz w:val="24"/>
                <w:szCs w:val="24"/>
              </w:rPr>
            </w:pPr>
          </w:p>
          <w:p w:rsidR="00D61657" w:rsidRDefault="00D61657" w:rsidP="00D61657">
            <w:pPr>
              <w:jc w:val="both"/>
              <w:rPr>
                <w:sz w:val="24"/>
                <w:szCs w:val="24"/>
              </w:rPr>
            </w:pPr>
          </w:p>
        </w:tc>
      </w:tr>
    </w:tbl>
    <w:p w:rsidR="00B60E2C" w:rsidRDefault="00B60E2C" w:rsidP="00D61657">
      <w:pPr>
        <w:pStyle w:val="a3"/>
        <w:spacing w:before="68" w:line="276" w:lineRule="auto"/>
        <w:ind w:left="962" w:right="622" w:firstLine="719"/>
        <w:jc w:val="both"/>
      </w:pPr>
    </w:p>
    <w:p w:rsidR="00B60E2C" w:rsidRDefault="00B60E2C">
      <w:pPr>
        <w:jc w:val="both"/>
        <w:sectPr w:rsidR="00B60E2C">
          <w:footerReference w:type="default" r:id="rId7"/>
          <w:pgSz w:w="11910" w:h="16840"/>
          <w:pgMar w:top="1040" w:right="220" w:bottom="1120" w:left="740" w:header="0" w:footer="923" w:gutter="0"/>
          <w:pgNumType w:start="2"/>
          <w:cols w:space="720"/>
        </w:sectPr>
      </w:pPr>
    </w:p>
    <w:p w:rsidR="00B60E2C" w:rsidRDefault="00D61657">
      <w:pPr>
        <w:spacing w:before="73"/>
        <w:ind w:left="1602" w:right="1268"/>
        <w:jc w:val="center"/>
        <w:rPr>
          <w:b/>
          <w:sz w:val="24"/>
        </w:rPr>
      </w:pPr>
      <w:r>
        <w:rPr>
          <w:b/>
          <w:sz w:val="24"/>
        </w:rPr>
        <w:t>СОДЕРЖАНИЕ</w:t>
      </w:r>
    </w:p>
    <w:p w:rsidR="00B60E2C" w:rsidRDefault="00B60E2C">
      <w:pPr>
        <w:pStyle w:val="a3"/>
        <w:spacing w:before="8"/>
        <w:rPr>
          <w:b/>
          <w:sz w:val="20"/>
        </w:rPr>
      </w:pPr>
    </w:p>
    <w:p w:rsidR="00B60E2C" w:rsidRDefault="00FE3E71">
      <w:pPr>
        <w:pStyle w:val="a4"/>
        <w:numPr>
          <w:ilvl w:val="0"/>
          <w:numId w:val="26"/>
        </w:numPr>
        <w:tabs>
          <w:tab w:val="left" w:pos="1144"/>
          <w:tab w:val="left" w:pos="2111"/>
          <w:tab w:val="left" w:pos="3978"/>
          <w:tab w:val="left" w:pos="5075"/>
          <w:tab w:val="left" w:pos="6505"/>
          <w:tab w:val="left" w:pos="9041"/>
        </w:tabs>
        <w:ind w:hanging="182"/>
        <w:rPr>
          <w:sz w:val="24"/>
        </w:rPr>
      </w:pPr>
      <w:hyperlink w:anchor="_bookmark0" w:history="1">
        <w:r w:rsidR="00D61657">
          <w:rPr>
            <w:sz w:val="24"/>
          </w:rPr>
          <w:t>Общая</w:t>
        </w:r>
        <w:r w:rsidR="00D61657">
          <w:rPr>
            <w:sz w:val="24"/>
          </w:rPr>
          <w:tab/>
          <w:t>характеристика</w:t>
        </w:r>
        <w:r w:rsidR="00D61657">
          <w:rPr>
            <w:sz w:val="24"/>
          </w:rPr>
          <w:tab/>
          <w:t>рабочей</w:t>
        </w:r>
        <w:r w:rsidR="00D61657">
          <w:rPr>
            <w:sz w:val="24"/>
          </w:rPr>
          <w:tab/>
          <w:t>программы</w:t>
        </w:r>
        <w:r w:rsidR="00D61657">
          <w:rPr>
            <w:sz w:val="24"/>
          </w:rPr>
          <w:tab/>
          <w:t>общеобразовательной</w:t>
        </w:r>
        <w:r w:rsidR="00D61657">
          <w:rPr>
            <w:sz w:val="24"/>
          </w:rPr>
          <w:tab/>
          <w:t>дисциплины</w:t>
        </w:r>
      </w:hyperlink>
    </w:p>
    <w:sdt>
      <w:sdtPr>
        <w:id w:val="750315944"/>
        <w:docPartObj>
          <w:docPartGallery w:val="Table of Contents"/>
          <w:docPartUnique/>
        </w:docPartObj>
      </w:sdtPr>
      <w:sdtContent>
        <w:p w:rsidR="00B60E2C" w:rsidRDefault="00FE3E71">
          <w:pPr>
            <w:pStyle w:val="10"/>
            <w:tabs>
              <w:tab w:val="right" w:leader="dot" w:pos="10169"/>
            </w:tabs>
            <w:ind w:left="962" w:firstLine="0"/>
          </w:pPr>
          <w:hyperlink w:anchor="_bookmark0" w:history="1">
            <w:r w:rsidR="00D61657">
              <w:t>«Индивидуальный</w:t>
            </w:r>
            <w:r w:rsidR="00D61657">
              <w:rPr>
                <w:spacing w:val="-1"/>
              </w:rPr>
              <w:t xml:space="preserve"> </w:t>
            </w:r>
            <w:r w:rsidR="00D61657">
              <w:t>проект»</w:t>
            </w:r>
            <w:r w:rsidR="00D61657">
              <w:tab/>
              <w:t>4</w:t>
            </w:r>
          </w:hyperlink>
        </w:p>
        <w:p w:rsidR="00B60E2C" w:rsidRDefault="00FE3E71">
          <w:pPr>
            <w:pStyle w:val="10"/>
            <w:numPr>
              <w:ilvl w:val="0"/>
              <w:numId w:val="26"/>
            </w:numPr>
            <w:tabs>
              <w:tab w:val="left" w:pos="1144"/>
              <w:tab w:val="right" w:leader="dot" w:pos="10270"/>
            </w:tabs>
            <w:spacing w:before="43"/>
            <w:ind w:hanging="182"/>
          </w:pPr>
          <w:hyperlink w:anchor="_bookmark1" w:history="1">
            <w:r w:rsidR="00D61657">
              <w:t>Структура</w:t>
            </w:r>
            <w:r w:rsidR="00D61657">
              <w:rPr>
                <w:spacing w:val="-2"/>
              </w:rPr>
              <w:t xml:space="preserve"> </w:t>
            </w:r>
            <w:r w:rsidR="00D61657">
              <w:t>и содержание</w:t>
            </w:r>
            <w:r w:rsidR="00D61657">
              <w:rPr>
                <w:spacing w:val="-2"/>
              </w:rPr>
              <w:t xml:space="preserve"> </w:t>
            </w:r>
            <w:r w:rsidR="00D61657">
              <w:t>общеобразовательной дисциплины</w:t>
            </w:r>
          </w:hyperlink>
          <w:r w:rsidR="00D61657">
            <w:tab/>
          </w:r>
          <w:hyperlink w:anchor="_bookmark1" w:history="1">
            <w:r w:rsidR="00D61657">
              <w:t>14</w:t>
            </w:r>
          </w:hyperlink>
        </w:p>
        <w:p w:rsidR="00B60E2C" w:rsidRDefault="00FE3E71">
          <w:pPr>
            <w:pStyle w:val="10"/>
            <w:numPr>
              <w:ilvl w:val="0"/>
              <w:numId w:val="26"/>
            </w:numPr>
            <w:tabs>
              <w:tab w:val="left" w:pos="1144"/>
              <w:tab w:val="right" w:leader="dot" w:pos="10275"/>
            </w:tabs>
            <w:ind w:hanging="182"/>
          </w:pPr>
          <w:hyperlink w:anchor="_bookmark2" w:history="1">
            <w:r w:rsidR="00D61657">
              <w:t>Условия</w:t>
            </w:r>
            <w:r w:rsidR="00D61657">
              <w:rPr>
                <w:spacing w:val="-1"/>
              </w:rPr>
              <w:t xml:space="preserve"> </w:t>
            </w:r>
            <w:r w:rsidR="00D61657">
              <w:t>реализации</w:t>
            </w:r>
            <w:r w:rsidR="00D61657">
              <w:rPr>
                <w:spacing w:val="-2"/>
              </w:rPr>
              <w:t xml:space="preserve"> </w:t>
            </w:r>
            <w:r w:rsidR="00D61657">
              <w:t>программы</w:t>
            </w:r>
            <w:r w:rsidR="00D61657">
              <w:rPr>
                <w:spacing w:val="-1"/>
              </w:rPr>
              <w:t xml:space="preserve"> </w:t>
            </w:r>
            <w:r w:rsidR="00D61657">
              <w:t>общеобразовательной дисциплины</w:t>
            </w:r>
            <w:r w:rsidR="00D61657">
              <w:tab/>
              <w:t>19</w:t>
            </w:r>
          </w:hyperlink>
        </w:p>
        <w:p w:rsidR="00B60E2C" w:rsidRDefault="00FE3E71">
          <w:pPr>
            <w:pStyle w:val="10"/>
            <w:numPr>
              <w:ilvl w:val="0"/>
              <w:numId w:val="26"/>
            </w:numPr>
            <w:tabs>
              <w:tab w:val="left" w:pos="1144"/>
              <w:tab w:val="right" w:leader="dot" w:pos="10273"/>
            </w:tabs>
            <w:ind w:hanging="182"/>
          </w:pPr>
          <w:hyperlink w:anchor="_bookmark3" w:history="1">
            <w:r w:rsidR="00D61657">
              <w:t>Контроль</w:t>
            </w:r>
            <w:r w:rsidR="00D61657">
              <w:rPr>
                <w:spacing w:val="-2"/>
              </w:rPr>
              <w:t xml:space="preserve"> </w:t>
            </w:r>
            <w:r w:rsidR="00D61657">
              <w:t>и</w:t>
            </w:r>
            <w:r w:rsidR="00D61657">
              <w:rPr>
                <w:spacing w:val="-1"/>
              </w:rPr>
              <w:t xml:space="preserve"> </w:t>
            </w:r>
            <w:r w:rsidR="00D61657">
              <w:t>оценка</w:t>
            </w:r>
            <w:r w:rsidR="00D61657">
              <w:rPr>
                <w:spacing w:val="-2"/>
              </w:rPr>
              <w:t xml:space="preserve"> </w:t>
            </w:r>
            <w:r w:rsidR="00D61657">
              <w:t>результатов</w:t>
            </w:r>
            <w:r w:rsidR="00D61657">
              <w:rPr>
                <w:spacing w:val="-1"/>
              </w:rPr>
              <w:t xml:space="preserve"> </w:t>
            </w:r>
            <w:r w:rsidR="00D61657">
              <w:t>освоения</w:t>
            </w:r>
            <w:r w:rsidR="00D61657">
              <w:rPr>
                <w:spacing w:val="-1"/>
              </w:rPr>
              <w:t xml:space="preserve"> </w:t>
            </w:r>
            <w:r w:rsidR="00D61657">
              <w:t>общеобразовательной</w:t>
            </w:r>
            <w:r w:rsidR="00D61657">
              <w:rPr>
                <w:spacing w:val="-1"/>
              </w:rPr>
              <w:t xml:space="preserve"> </w:t>
            </w:r>
            <w:r w:rsidR="00D61657">
              <w:t>дисциплины…</w:t>
            </w:r>
          </w:hyperlink>
          <w:r w:rsidR="00D61657">
            <w:tab/>
          </w:r>
          <w:hyperlink w:anchor="_bookmark3" w:history="1">
            <w:r w:rsidR="00D61657">
              <w:t>20</w:t>
            </w:r>
          </w:hyperlink>
        </w:p>
        <w:p w:rsidR="00B60E2C" w:rsidRDefault="00D61657">
          <w:pPr>
            <w:pStyle w:val="10"/>
            <w:numPr>
              <w:ilvl w:val="0"/>
              <w:numId w:val="26"/>
            </w:numPr>
            <w:tabs>
              <w:tab w:val="left" w:pos="1203"/>
              <w:tab w:val="right" w:leader="dot" w:pos="10270"/>
            </w:tabs>
            <w:ind w:left="1202" w:hanging="241"/>
          </w:pPr>
          <w:r>
            <w:t>Примерные</w:t>
          </w:r>
          <w:r>
            <w:rPr>
              <w:spacing w:val="-3"/>
            </w:rPr>
            <w:t xml:space="preserve"> </w:t>
          </w:r>
          <w:r>
            <w:t>темы индивидуальных</w:t>
          </w:r>
          <w:r>
            <w:rPr>
              <w:spacing w:val="1"/>
            </w:rPr>
            <w:t xml:space="preserve"> </w:t>
          </w:r>
          <w:r>
            <w:t>проектов…</w:t>
          </w:r>
          <w:r>
            <w:tab/>
            <w:t>22</w:t>
          </w:r>
        </w:p>
      </w:sdtContent>
    </w:sdt>
    <w:p w:rsidR="00B60E2C" w:rsidRDefault="00B60E2C">
      <w:pPr>
        <w:sectPr w:rsidR="00B60E2C">
          <w:pgSz w:w="11910" w:h="16840"/>
          <w:pgMar w:top="1040" w:right="220" w:bottom="1200" w:left="740" w:header="0" w:footer="923" w:gutter="0"/>
          <w:cols w:space="720"/>
        </w:sectPr>
      </w:pPr>
    </w:p>
    <w:p w:rsidR="00B60E2C" w:rsidRDefault="00D61657">
      <w:pPr>
        <w:pStyle w:val="a4"/>
        <w:numPr>
          <w:ilvl w:val="1"/>
          <w:numId w:val="26"/>
        </w:numPr>
        <w:tabs>
          <w:tab w:val="left" w:pos="1397"/>
        </w:tabs>
        <w:spacing w:before="73"/>
        <w:ind w:hanging="241"/>
        <w:jc w:val="left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 общеобразовательной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B60E2C" w:rsidRDefault="00E96D4F">
      <w:pPr>
        <w:spacing w:before="43"/>
        <w:ind w:left="4142"/>
        <w:rPr>
          <w:b/>
          <w:sz w:val="24"/>
        </w:rPr>
      </w:pPr>
      <w:r>
        <w:rPr>
          <w:b/>
          <w:sz w:val="24"/>
        </w:rPr>
        <w:t xml:space="preserve">БД.14 </w:t>
      </w:r>
      <w:r w:rsidR="00D61657">
        <w:rPr>
          <w:b/>
          <w:sz w:val="24"/>
        </w:rPr>
        <w:t>Индивидуальный</w:t>
      </w:r>
      <w:r w:rsidR="00D61657">
        <w:rPr>
          <w:b/>
          <w:spacing w:val="-3"/>
          <w:sz w:val="24"/>
        </w:rPr>
        <w:t xml:space="preserve"> </w:t>
      </w:r>
      <w:r w:rsidR="00D61657">
        <w:rPr>
          <w:b/>
          <w:sz w:val="24"/>
        </w:rPr>
        <w:t>проект</w:t>
      </w:r>
    </w:p>
    <w:p w:rsidR="00B60E2C" w:rsidRDefault="00B60E2C">
      <w:pPr>
        <w:pStyle w:val="a3"/>
        <w:spacing w:before="5"/>
        <w:rPr>
          <w:b/>
          <w:sz w:val="27"/>
        </w:rPr>
      </w:pPr>
    </w:p>
    <w:p w:rsidR="00B60E2C" w:rsidRDefault="00D61657">
      <w:pPr>
        <w:pStyle w:val="a4"/>
        <w:numPr>
          <w:ilvl w:val="2"/>
          <w:numId w:val="26"/>
        </w:numPr>
        <w:tabs>
          <w:tab w:val="left" w:pos="2239"/>
        </w:tabs>
        <w:ind w:right="631" w:firstLine="643"/>
        <w:jc w:val="both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основной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профессиональной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</w:p>
    <w:p w:rsidR="00B60E2C" w:rsidRDefault="00D61657">
      <w:pPr>
        <w:pStyle w:val="a3"/>
        <w:ind w:left="962" w:right="626" w:firstLine="707"/>
        <w:jc w:val="both"/>
      </w:pPr>
      <w:r>
        <w:t>Общеобразовательная</w:t>
      </w:r>
      <w:r>
        <w:rPr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 w:rsidR="00E96D4F">
        <w:t xml:space="preserve">БД.14 </w:t>
      </w:r>
      <w:r>
        <w:t>Индивидуальный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 частью общеобразовательного цикла образовательной программы</w:t>
      </w:r>
      <w:r>
        <w:rPr>
          <w:spacing w:val="1"/>
        </w:rPr>
        <w:t xml:space="preserve"> </w:t>
      </w:r>
      <w:r>
        <w:t>СПО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E96D4F" w:rsidRPr="00E96D4F">
        <w:t xml:space="preserve">специальности </w:t>
      </w:r>
      <w:r w:rsidR="00C506B9">
        <w:t>38.02.07 Банковское дело</w:t>
      </w:r>
      <w:r>
        <w:t>.</w:t>
      </w:r>
    </w:p>
    <w:p w:rsidR="00B60E2C" w:rsidRDefault="00D61657">
      <w:pPr>
        <w:pStyle w:val="a3"/>
        <w:ind w:left="962" w:right="621" w:firstLine="707"/>
        <w:jc w:val="both"/>
      </w:pPr>
      <w:r>
        <w:t>Рабочая</w:t>
      </w:r>
      <w:r>
        <w:rPr>
          <w:spacing w:val="26"/>
        </w:rPr>
        <w:t xml:space="preserve"> </w:t>
      </w:r>
      <w:r>
        <w:t>программа</w:t>
      </w:r>
      <w:r>
        <w:rPr>
          <w:spacing w:val="28"/>
        </w:rPr>
        <w:t xml:space="preserve"> </w:t>
      </w:r>
      <w:r>
        <w:t>общеобразовательной</w:t>
      </w:r>
      <w:r>
        <w:rPr>
          <w:spacing w:val="27"/>
        </w:rPr>
        <w:t xml:space="preserve"> </w:t>
      </w:r>
      <w:r>
        <w:t>дисциплины</w:t>
      </w:r>
      <w:r>
        <w:rPr>
          <w:spacing w:val="34"/>
        </w:rPr>
        <w:t xml:space="preserve"> </w:t>
      </w:r>
      <w:r w:rsidR="00E96D4F">
        <w:t xml:space="preserve">БД. 14 </w:t>
      </w:r>
      <w:r>
        <w:t>Индивидуальный</w:t>
      </w:r>
      <w:r>
        <w:rPr>
          <w:spacing w:val="28"/>
        </w:rPr>
        <w:t xml:space="preserve"> </w:t>
      </w:r>
      <w:r>
        <w:t>проект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 (далее - СПО) на базе основного общего образования разработана с целью</w:t>
      </w:r>
      <w:r>
        <w:rPr>
          <w:spacing w:val="1"/>
        </w:rPr>
        <w:t xml:space="preserve"> </w:t>
      </w:r>
      <w:r>
        <w:t>совершенствования подходов к реализации требований среднего общего образования 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 (программ подготовки квалифицированных рабочих (служащих), программ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звена)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по данной дисциплине.</w:t>
      </w:r>
    </w:p>
    <w:p w:rsidR="00B60E2C" w:rsidRDefault="00D61657">
      <w:pPr>
        <w:pStyle w:val="a3"/>
        <w:ind w:left="962" w:right="631" w:firstLine="707"/>
        <w:jc w:val="both"/>
      </w:pPr>
      <w:r>
        <w:t>Нормативную</w:t>
      </w:r>
      <w:r>
        <w:rPr>
          <w:spacing w:val="1"/>
        </w:rPr>
        <w:t xml:space="preserve"> </w:t>
      </w:r>
      <w:r>
        <w:t>правовую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составляют:</w:t>
      </w:r>
    </w:p>
    <w:p w:rsidR="00B60E2C" w:rsidRPr="00D077D1" w:rsidRDefault="00D61657">
      <w:pPr>
        <w:pStyle w:val="a4"/>
        <w:numPr>
          <w:ilvl w:val="0"/>
          <w:numId w:val="25"/>
        </w:numPr>
        <w:tabs>
          <w:tab w:val="left" w:pos="1670"/>
        </w:tabs>
        <w:spacing w:line="237" w:lineRule="auto"/>
        <w:ind w:right="625" w:hanging="360"/>
        <w:jc w:val="both"/>
        <w:rPr>
          <w:sz w:val="24"/>
        </w:rPr>
      </w:pPr>
      <w:r w:rsidRPr="00D077D1">
        <w:rPr>
          <w:sz w:val="24"/>
        </w:rPr>
        <w:t>Федеральный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закон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от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29.12.2012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г.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№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273-ФЗ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«Об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образовании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в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Российской</w:t>
      </w:r>
      <w:r w:rsidRPr="00D077D1">
        <w:rPr>
          <w:spacing w:val="-57"/>
          <w:sz w:val="24"/>
        </w:rPr>
        <w:t xml:space="preserve"> </w:t>
      </w:r>
      <w:r w:rsidRPr="00D077D1">
        <w:rPr>
          <w:sz w:val="24"/>
        </w:rPr>
        <w:t>Федерации»</w:t>
      </w:r>
      <w:r w:rsidRPr="00D077D1">
        <w:rPr>
          <w:spacing w:val="-9"/>
          <w:sz w:val="24"/>
        </w:rPr>
        <w:t xml:space="preserve"> </w:t>
      </w:r>
      <w:r w:rsidRPr="00D077D1">
        <w:rPr>
          <w:sz w:val="24"/>
        </w:rPr>
        <w:t>(в</w:t>
      </w:r>
      <w:r w:rsidRPr="00D077D1">
        <w:rPr>
          <w:spacing w:val="-1"/>
          <w:sz w:val="24"/>
        </w:rPr>
        <w:t xml:space="preserve"> </w:t>
      </w:r>
      <w:r w:rsidRPr="00D077D1">
        <w:rPr>
          <w:sz w:val="24"/>
        </w:rPr>
        <w:t>ред. Федерального закона</w:t>
      </w:r>
      <w:r w:rsidRPr="00D077D1">
        <w:rPr>
          <w:spacing w:val="-1"/>
          <w:sz w:val="24"/>
        </w:rPr>
        <w:t xml:space="preserve"> </w:t>
      </w:r>
      <w:r w:rsidRPr="00D077D1">
        <w:rPr>
          <w:sz w:val="24"/>
        </w:rPr>
        <w:t>от 24.09.2022 N</w:t>
      </w:r>
      <w:r w:rsidRPr="00D077D1">
        <w:rPr>
          <w:spacing w:val="-1"/>
          <w:sz w:val="24"/>
        </w:rPr>
        <w:t xml:space="preserve"> </w:t>
      </w:r>
      <w:r w:rsidRPr="00D077D1">
        <w:rPr>
          <w:sz w:val="24"/>
        </w:rPr>
        <w:t>371-ФЗ);</w:t>
      </w:r>
    </w:p>
    <w:p w:rsidR="00B60E2C" w:rsidRPr="00D077D1" w:rsidRDefault="00D61657">
      <w:pPr>
        <w:pStyle w:val="a4"/>
        <w:numPr>
          <w:ilvl w:val="0"/>
          <w:numId w:val="25"/>
        </w:numPr>
        <w:tabs>
          <w:tab w:val="left" w:pos="1670"/>
        </w:tabs>
        <w:spacing w:before="5" w:line="237" w:lineRule="auto"/>
        <w:ind w:right="628" w:hanging="360"/>
        <w:jc w:val="both"/>
        <w:rPr>
          <w:sz w:val="24"/>
        </w:rPr>
      </w:pPr>
      <w:r w:rsidRPr="00D077D1">
        <w:rPr>
          <w:sz w:val="24"/>
        </w:rPr>
        <w:t>Приказ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Минобрнауки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России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от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17.05.2012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г.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№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413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«Об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утверждении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федерального</w:t>
      </w:r>
      <w:r w:rsidRPr="00D077D1">
        <w:rPr>
          <w:spacing w:val="43"/>
          <w:sz w:val="24"/>
        </w:rPr>
        <w:t xml:space="preserve"> </w:t>
      </w:r>
      <w:r w:rsidRPr="00D077D1">
        <w:rPr>
          <w:sz w:val="24"/>
        </w:rPr>
        <w:t>государственного</w:t>
      </w:r>
      <w:r w:rsidRPr="00D077D1">
        <w:rPr>
          <w:spacing w:val="43"/>
          <w:sz w:val="24"/>
        </w:rPr>
        <w:t xml:space="preserve"> </w:t>
      </w:r>
      <w:r w:rsidRPr="00D077D1">
        <w:rPr>
          <w:sz w:val="24"/>
        </w:rPr>
        <w:t>образовательного</w:t>
      </w:r>
      <w:r w:rsidRPr="00D077D1">
        <w:rPr>
          <w:spacing w:val="43"/>
          <w:sz w:val="24"/>
        </w:rPr>
        <w:t xml:space="preserve"> </w:t>
      </w:r>
      <w:r w:rsidRPr="00D077D1">
        <w:rPr>
          <w:sz w:val="24"/>
        </w:rPr>
        <w:t>среднего</w:t>
      </w:r>
      <w:r w:rsidRPr="00D077D1">
        <w:rPr>
          <w:spacing w:val="43"/>
          <w:sz w:val="24"/>
        </w:rPr>
        <w:t xml:space="preserve"> </w:t>
      </w:r>
      <w:r w:rsidRPr="00D077D1">
        <w:rPr>
          <w:sz w:val="24"/>
        </w:rPr>
        <w:t>общего</w:t>
      </w:r>
      <w:r w:rsidRPr="00D077D1">
        <w:rPr>
          <w:spacing w:val="44"/>
          <w:sz w:val="24"/>
        </w:rPr>
        <w:t xml:space="preserve"> </w:t>
      </w:r>
      <w:r w:rsidRPr="00D077D1">
        <w:rPr>
          <w:sz w:val="24"/>
        </w:rPr>
        <w:t>образования»</w:t>
      </w:r>
      <w:r w:rsidRPr="00D077D1">
        <w:rPr>
          <w:spacing w:val="-58"/>
          <w:sz w:val="24"/>
        </w:rPr>
        <w:t xml:space="preserve"> </w:t>
      </w:r>
      <w:r w:rsidRPr="00D077D1">
        <w:rPr>
          <w:sz w:val="24"/>
        </w:rPr>
        <w:t>(в</w:t>
      </w:r>
      <w:r w:rsidRPr="00D077D1">
        <w:rPr>
          <w:spacing w:val="-3"/>
          <w:sz w:val="24"/>
        </w:rPr>
        <w:t xml:space="preserve"> </w:t>
      </w:r>
      <w:r w:rsidRPr="00D077D1">
        <w:rPr>
          <w:sz w:val="24"/>
        </w:rPr>
        <w:t>ред. Приказа</w:t>
      </w:r>
      <w:r w:rsidRPr="00D077D1">
        <w:rPr>
          <w:spacing w:val="-1"/>
          <w:sz w:val="24"/>
        </w:rPr>
        <w:t xml:space="preserve"> </w:t>
      </w:r>
      <w:r w:rsidRPr="00D077D1">
        <w:rPr>
          <w:sz w:val="24"/>
        </w:rPr>
        <w:t>Минпроса</w:t>
      </w:r>
      <w:r w:rsidRPr="00D077D1">
        <w:rPr>
          <w:spacing w:val="-1"/>
          <w:sz w:val="24"/>
        </w:rPr>
        <w:t xml:space="preserve"> </w:t>
      </w:r>
      <w:r w:rsidRPr="00D077D1">
        <w:rPr>
          <w:sz w:val="24"/>
        </w:rPr>
        <w:t>от 12.08.2022</w:t>
      </w:r>
      <w:r w:rsidRPr="00D077D1">
        <w:rPr>
          <w:spacing w:val="2"/>
          <w:sz w:val="24"/>
        </w:rPr>
        <w:t xml:space="preserve"> </w:t>
      </w:r>
      <w:r w:rsidRPr="00D077D1">
        <w:rPr>
          <w:sz w:val="24"/>
        </w:rPr>
        <w:t>N 732-ФЗ);</w:t>
      </w:r>
    </w:p>
    <w:p w:rsidR="00B60E2C" w:rsidRPr="00D077D1" w:rsidRDefault="00D61657">
      <w:pPr>
        <w:pStyle w:val="a4"/>
        <w:numPr>
          <w:ilvl w:val="0"/>
          <w:numId w:val="25"/>
        </w:numPr>
        <w:tabs>
          <w:tab w:val="left" w:pos="1670"/>
        </w:tabs>
        <w:spacing w:before="5" w:line="292" w:lineRule="exact"/>
        <w:ind w:left="1670"/>
        <w:jc w:val="both"/>
        <w:rPr>
          <w:sz w:val="24"/>
        </w:rPr>
      </w:pPr>
      <w:r w:rsidRPr="00D077D1">
        <w:rPr>
          <w:sz w:val="24"/>
        </w:rPr>
        <w:t>Приказ</w:t>
      </w:r>
      <w:r w:rsidRPr="00D077D1">
        <w:rPr>
          <w:spacing w:val="44"/>
          <w:sz w:val="24"/>
        </w:rPr>
        <w:t xml:space="preserve"> </w:t>
      </w:r>
      <w:r w:rsidRPr="00D077D1">
        <w:rPr>
          <w:sz w:val="24"/>
        </w:rPr>
        <w:t>Министерства</w:t>
      </w:r>
      <w:r w:rsidRPr="00D077D1">
        <w:rPr>
          <w:spacing w:val="42"/>
          <w:sz w:val="24"/>
        </w:rPr>
        <w:t xml:space="preserve"> </w:t>
      </w:r>
      <w:r w:rsidRPr="00D077D1">
        <w:rPr>
          <w:sz w:val="24"/>
        </w:rPr>
        <w:t>просвещения</w:t>
      </w:r>
      <w:r w:rsidRPr="00D077D1">
        <w:rPr>
          <w:spacing w:val="44"/>
          <w:sz w:val="24"/>
        </w:rPr>
        <w:t xml:space="preserve"> </w:t>
      </w:r>
      <w:r w:rsidRPr="00D077D1">
        <w:rPr>
          <w:sz w:val="24"/>
        </w:rPr>
        <w:t>Российской</w:t>
      </w:r>
      <w:r w:rsidRPr="00D077D1">
        <w:rPr>
          <w:spacing w:val="44"/>
          <w:sz w:val="24"/>
        </w:rPr>
        <w:t xml:space="preserve"> </w:t>
      </w:r>
      <w:r w:rsidRPr="00D077D1">
        <w:rPr>
          <w:sz w:val="24"/>
        </w:rPr>
        <w:t>Федерации</w:t>
      </w:r>
      <w:r w:rsidRPr="00D077D1">
        <w:rPr>
          <w:spacing w:val="45"/>
          <w:sz w:val="24"/>
        </w:rPr>
        <w:t xml:space="preserve"> </w:t>
      </w:r>
      <w:r w:rsidRPr="00D077D1">
        <w:rPr>
          <w:sz w:val="24"/>
        </w:rPr>
        <w:t>от</w:t>
      </w:r>
      <w:r w:rsidRPr="00D077D1">
        <w:rPr>
          <w:spacing w:val="44"/>
          <w:sz w:val="24"/>
        </w:rPr>
        <w:t xml:space="preserve"> </w:t>
      </w:r>
      <w:r w:rsidRPr="00D077D1">
        <w:rPr>
          <w:sz w:val="24"/>
        </w:rPr>
        <w:t>24.08.2022</w:t>
      </w:r>
      <w:r w:rsidRPr="00D077D1">
        <w:rPr>
          <w:spacing w:val="44"/>
          <w:sz w:val="24"/>
        </w:rPr>
        <w:t xml:space="preserve"> </w:t>
      </w:r>
      <w:r w:rsidRPr="00D077D1">
        <w:rPr>
          <w:sz w:val="24"/>
        </w:rPr>
        <w:t>№</w:t>
      </w:r>
      <w:r w:rsidRPr="00D077D1">
        <w:rPr>
          <w:spacing w:val="42"/>
          <w:sz w:val="24"/>
        </w:rPr>
        <w:t xml:space="preserve"> </w:t>
      </w:r>
      <w:r w:rsidRPr="00D077D1">
        <w:rPr>
          <w:sz w:val="24"/>
        </w:rPr>
        <w:t>762</w:t>
      </w:r>
    </w:p>
    <w:p w:rsidR="00B60E2C" w:rsidRPr="00D077D1" w:rsidRDefault="00D61657">
      <w:pPr>
        <w:pStyle w:val="a3"/>
        <w:ind w:left="1682" w:right="630"/>
        <w:jc w:val="both"/>
      </w:pPr>
      <w:r w:rsidRPr="00D077D1">
        <w:t>«Об</w:t>
      </w:r>
      <w:r w:rsidRPr="00D077D1">
        <w:rPr>
          <w:spacing w:val="1"/>
        </w:rPr>
        <w:t xml:space="preserve"> </w:t>
      </w:r>
      <w:r w:rsidRPr="00D077D1">
        <w:t>утверждении</w:t>
      </w:r>
      <w:r w:rsidRPr="00D077D1">
        <w:rPr>
          <w:spacing w:val="1"/>
        </w:rPr>
        <w:t xml:space="preserve"> </w:t>
      </w:r>
      <w:r w:rsidRPr="00D077D1">
        <w:t>Порядка</w:t>
      </w:r>
      <w:r w:rsidRPr="00D077D1">
        <w:rPr>
          <w:spacing w:val="1"/>
        </w:rPr>
        <w:t xml:space="preserve"> </w:t>
      </w:r>
      <w:r w:rsidRPr="00D077D1">
        <w:t>организации</w:t>
      </w:r>
      <w:r w:rsidRPr="00D077D1">
        <w:rPr>
          <w:spacing w:val="1"/>
        </w:rPr>
        <w:t xml:space="preserve"> </w:t>
      </w:r>
      <w:r w:rsidRPr="00D077D1">
        <w:t>и</w:t>
      </w:r>
      <w:r w:rsidRPr="00D077D1">
        <w:rPr>
          <w:spacing w:val="1"/>
        </w:rPr>
        <w:t xml:space="preserve"> </w:t>
      </w:r>
      <w:r w:rsidRPr="00D077D1">
        <w:t>осуществления</w:t>
      </w:r>
      <w:r w:rsidRPr="00D077D1">
        <w:rPr>
          <w:spacing w:val="1"/>
        </w:rPr>
        <w:t xml:space="preserve"> </w:t>
      </w:r>
      <w:r w:rsidRPr="00D077D1">
        <w:t>образовательной</w:t>
      </w:r>
      <w:r w:rsidRPr="00D077D1">
        <w:rPr>
          <w:spacing w:val="1"/>
        </w:rPr>
        <w:t xml:space="preserve"> </w:t>
      </w:r>
      <w:r w:rsidRPr="00D077D1">
        <w:t>деятельности</w:t>
      </w:r>
      <w:r w:rsidRPr="00D077D1">
        <w:rPr>
          <w:spacing w:val="1"/>
        </w:rPr>
        <w:t xml:space="preserve"> </w:t>
      </w:r>
      <w:r w:rsidRPr="00D077D1">
        <w:t>по</w:t>
      </w:r>
      <w:r w:rsidRPr="00D077D1">
        <w:rPr>
          <w:spacing w:val="1"/>
        </w:rPr>
        <w:t xml:space="preserve"> </w:t>
      </w:r>
      <w:r w:rsidRPr="00D077D1">
        <w:t>образовательным</w:t>
      </w:r>
      <w:r w:rsidRPr="00D077D1">
        <w:rPr>
          <w:spacing w:val="1"/>
        </w:rPr>
        <w:t xml:space="preserve"> </w:t>
      </w:r>
      <w:r w:rsidRPr="00D077D1">
        <w:t>программам</w:t>
      </w:r>
      <w:r w:rsidRPr="00D077D1">
        <w:rPr>
          <w:spacing w:val="1"/>
        </w:rPr>
        <w:t xml:space="preserve"> </w:t>
      </w:r>
      <w:r w:rsidRPr="00D077D1">
        <w:t>среднего</w:t>
      </w:r>
      <w:r w:rsidRPr="00D077D1">
        <w:rPr>
          <w:spacing w:val="1"/>
        </w:rPr>
        <w:t xml:space="preserve"> </w:t>
      </w:r>
      <w:r w:rsidRPr="00D077D1">
        <w:t>профессионального</w:t>
      </w:r>
      <w:r w:rsidRPr="00D077D1">
        <w:rPr>
          <w:spacing w:val="1"/>
        </w:rPr>
        <w:t xml:space="preserve"> </w:t>
      </w:r>
      <w:r w:rsidRPr="00D077D1">
        <w:t>образования»;</w:t>
      </w:r>
    </w:p>
    <w:p w:rsidR="00B60E2C" w:rsidRPr="00D077D1" w:rsidRDefault="00D61657">
      <w:pPr>
        <w:pStyle w:val="a4"/>
        <w:numPr>
          <w:ilvl w:val="0"/>
          <w:numId w:val="25"/>
        </w:numPr>
        <w:tabs>
          <w:tab w:val="left" w:pos="1670"/>
        </w:tabs>
        <w:spacing w:before="3" w:line="237" w:lineRule="auto"/>
        <w:ind w:right="631" w:hanging="360"/>
        <w:jc w:val="both"/>
        <w:rPr>
          <w:sz w:val="24"/>
        </w:rPr>
      </w:pPr>
      <w:r w:rsidRPr="00D077D1">
        <w:rPr>
          <w:sz w:val="24"/>
        </w:rPr>
        <w:t>Приказ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Минпросвещения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России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от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23.11.2022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№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1014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«Об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утверждении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федеральной</w:t>
      </w:r>
      <w:r w:rsidRPr="00D077D1">
        <w:rPr>
          <w:spacing w:val="-1"/>
          <w:sz w:val="24"/>
        </w:rPr>
        <w:t xml:space="preserve"> </w:t>
      </w:r>
      <w:r w:rsidRPr="00D077D1">
        <w:rPr>
          <w:sz w:val="24"/>
        </w:rPr>
        <w:t>образовательной</w:t>
      </w:r>
      <w:r w:rsidRPr="00D077D1">
        <w:rPr>
          <w:spacing w:val="-3"/>
          <w:sz w:val="24"/>
        </w:rPr>
        <w:t xml:space="preserve"> </w:t>
      </w:r>
      <w:r w:rsidRPr="00D077D1">
        <w:rPr>
          <w:sz w:val="24"/>
        </w:rPr>
        <w:t>программы</w:t>
      </w:r>
      <w:r w:rsidRPr="00D077D1">
        <w:rPr>
          <w:spacing w:val="-1"/>
          <w:sz w:val="24"/>
        </w:rPr>
        <w:t xml:space="preserve"> </w:t>
      </w:r>
      <w:r w:rsidRPr="00D077D1">
        <w:rPr>
          <w:sz w:val="24"/>
        </w:rPr>
        <w:t>среднего</w:t>
      </w:r>
      <w:r w:rsidRPr="00D077D1">
        <w:rPr>
          <w:spacing w:val="-2"/>
          <w:sz w:val="24"/>
        </w:rPr>
        <w:t xml:space="preserve"> </w:t>
      </w:r>
      <w:r w:rsidRPr="00D077D1">
        <w:rPr>
          <w:sz w:val="24"/>
        </w:rPr>
        <w:t>общего</w:t>
      </w:r>
      <w:r w:rsidRPr="00D077D1">
        <w:rPr>
          <w:spacing w:val="-2"/>
          <w:sz w:val="24"/>
        </w:rPr>
        <w:t xml:space="preserve"> </w:t>
      </w:r>
      <w:r w:rsidRPr="00D077D1">
        <w:rPr>
          <w:sz w:val="24"/>
        </w:rPr>
        <w:t>образования»;</w:t>
      </w:r>
    </w:p>
    <w:p w:rsidR="00B60E2C" w:rsidRPr="00D077D1" w:rsidRDefault="00D61657">
      <w:pPr>
        <w:pStyle w:val="a4"/>
        <w:numPr>
          <w:ilvl w:val="0"/>
          <w:numId w:val="25"/>
        </w:numPr>
        <w:tabs>
          <w:tab w:val="left" w:pos="1670"/>
        </w:tabs>
        <w:spacing w:before="2"/>
        <w:ind w:right="626" w:hanging="360"/>
        <w:jc w:val="both"/>
        <w:rPr>
          <w:color w:val="00B050"/>
          <w:sz w:val="24"/>
        </w:rPr>
      </w:pPr>
      <w:r w:rsidRPr="00D077D1">
        <w:rPr>
          <w:sz w:val="24"/>
        </w:rPr>
        <w:t>Рекомендации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Минпросвещения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РФ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от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01.03.2023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№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05-592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по</w:t>
      </w:r>
      <w:r w:rsidRPr="00D077D1">
        <w:rPr>
          <w:spacing w:val="60"/>
          <w:sz w:val="24"/>
        </w:rPr>
        <w:t xml:space="preserve"> </w:t>
      </w:r>
      <w:r w:rsidRPr="00D077D1">
        <w:rPr>
          <w:sz w:val="24"/>
        </w:rPr>
        <w:t>реализации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среднего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общего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образования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в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пределах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освоения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образовательной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программы</w:t>
      </w:r>
      <w:r w:rsidRPr="00D077D1">
        <w:rPr>
          <w:spacing w:val="-57"/>
          <w:sz w:val="24"/>
        </w:rPr>
        <w:t xml:space="preserve"> </w:t>
      </w:r>
      <w:r w:rsidRPr="00D077D1">
        <w:rPr>
          <w:sz w:val="24"/>
        </w:rPr>
        <w:t>среднего</w:t>
      </w:r>
      <w:r w:rsidRPr="00D077D1">
        <w:rPr>
          <w:spacing w:val="-2"/>
          <w:sz w:val="24"/>
        </w:rPr>
        <w:t xml:space="preserve"> </w:t>
      </w:r>
      <w:r w:rsidRPr="00D077D1">
        <w:rPr>
          <w:sz w:val="24"/>
        </w:rPr>
        <w:t>профессионального образования</w:t>
      </w:r>
      <w:r w:rsidRPr="00D077D1">
        <w:rPr>
          <w:color w:val="00B050"/>
          <w:sz w:val="24"/>
        </w:rPr>
        <w:t>.</w:t>
      </w:r>
    </w:p>
    <w:p w:rsidR="00B60E2C" w:rsidRDefault="00D61657">
      <w:pPr>
        <w:pStyle w:val="a3"/>
        <w:ind w:left="962" w:right="635" w:firstLine="707"/>
        <w:jc w:val="both"/>
      </w:pPr>
      <w:r>
        <w:t>Индивидуальный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особую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организации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студентов (учебное</w:t>
      </w:r>
      <w:r>
        <w:rPr>
          <w:spacing w:val="-1"/>
        </w:rPr>
        <w:t xml:space="preserve"> </w:t>
      </w:r>
      <w:r>
        <w:t>исследование</w:t>
      </w:r>
      <w:r>
        <w:rPr>
          <w:spacing w:val="-2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проект).</w:t>
      </w:r>
    </w:p>
    <w:p w:rsidR="00FE3E71" w:rsidRDefault="00FE3E71" w:rsidP="00FE3E71">
      <w:pPr>
        <w:pStyle w:val="a3"/>
        <w:ind w:left="962" w:right="635" w:firstLine="707"/>
        <w:jc w:val="both"/>
      </w:pPr>
      <w:r>
        <w:t>Индивидуальный проект – это работа, направленная на решение актуальной проблемы, сформулированной в виде ряда задач, а результатом этой работы является найденный способ решения проблемы, который носит практический характер и имеет важное прикладное значение. Индивидуальный проект выполняется обучающимся самостоятельно (индивидуально или в группе) под руководством преподавателя (тьютора) по выбранной теме в рамках одной или нескольких изучаемых общеобразовательных дисциплин, с учетом получаемой профессии или специальности.</w:t>
      </w:r>
    </w:p>
    <w:p w:rsidR="00B60E2C" w:rsidRDefault="00B60E2C">
      <w:pPr>
        <w:jc w:val="both"/>
        <w:sectPr w:rsidR="00B60E2C">
          <w:pgSz w:w="11910" w:h="16840"/>
          <w:pgMar w:top="1040" w:right="220" w:bottom="1200" w:left="740" w:header="0" w:footer="923" w:gutter="0"/>
          <w:cols w:space="720"/>
        </w:sectPr>
      </w:pPr>
    </w:p>
    <w:p w:rsidR="00B60E2C" w:rsidRDefault="00D61657">
      <w:pPr>
        <w:pStyle w:val="a4"/>
        <w:numPr>
          <w:ilvl w:val="2"/>
          <w:numId w:val="26"/>
        </w:numPr>
        <w:tabs>
          <w:tab w:val="left" w:pos="2090"/>
        </w:tabs>
        <w:spacing w:before="73"/>
        <w:ind w:left="2090" w:hanging="420"/>
        <w:jc w:val="left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дисциплины:</w:t>
      </w:r>
    </w:p>
    <w:p w:rsidR="00B60E2C" w:rsidRDefault="00B60E2C">
      <w:pPr>
        <w:pStyle w:val="a3"/>
        <w:spacing w:before="4"/>
        <w:rPr>
          <w:b/>
          <w:sz w:val="31"/>
        </w:rPr>
      </w:pPr>
    </w:p>
    <w:p w:rsidR="00B60E2C" w:rsidRDefault="00D61657">
      <w:pPr>
        <w:pStyle w:val="a4"/>
        <w:numPr>
          <w:ilvl w:val="2"/>
          <w:numId w:val="24"/>
        </w:numPr>
        <w:tabs>
          <w:tab w:val="left" w:pos="1563"/>
        </w:tabs>
        <w:ind w:hanging="601"/>
        <w:jc w:val="both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FE3E71" w:rsidRDefault="00FE3E71" w:rsidP="00FE3E71">
      <w:pPr>
        <w:pStyle w:val="a3"/>
        <w:spacing w:before="34"/>
        <w:ind w:left="962" w:right="645" w:firstLine="631"/>
        <w:jc w:val="both"/>
      </w:pPr>
      <w:r>
        <w:t>Цель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БД. 14 Индивидуальный</w:t>
      </w:r>
      <w:r>
        <w:rPr>
          <w:spacing w:val="1"/>
        </w:rPr>
        <w:t xml:space="preserve"> </w:t>
      </w:r>
      <w:r>
        <w:t>проект:</w:t>
      </w:r>
      <w:r>
        <w:rPr>
          <w:spacing w:val="1"/>
        </w:rPr>
        <w:t xml:space="preserve"> </w:t>
      </w:r>
    </w:p>
    <w:p w:rsidR="00FE3E71" w:rsidRDefault="00FE3E71" w:rsidP="00FE3E71">
      <w:pPr>
        <w:pStyle w:val="a3"/>
        <w:numPr>
          <w:ilvl w:val="0"/>
          <w:numId w:val="36"/>
        </w:numPr>
        <w:spacing w:before="34"/>
        <w:ind w:left="993" w:right="645" w:firstLine="708"/>
        <w:jc w:val="both"/>
      </w:pPr>
      <w:r>
        <w:t xml:space="preserve">сформировать навыки коммуникативной, учебно-исследовательской деятельности, критического мышления; </w:t>
      </w:r>
    </w:p>
    <w:p w:rsidR="00FE3E71" w:rsidRDefault="00FE3E71" w:rsidP="00FE3E71">
      <w:pPr>
        <w:pStyle w:val="a3"/>
        <w:numPr>
          <w:ilvl w:val="0"/>
          <w:numId w:val="36"/>
        </w:numPr>
        <w:spacing w:before="34"/>
        <w:ind w:left="993" w:right="645" w:firstLine="708"/>
        <w:jc w:val="both"/>
      </w:pPr>
      <w:r>
        <w:t xml:space="preserve">развить способность к инновационной, аналитической, творческой, интеллектуальной деятельности; </w:t>
      </w:r>
    </w:p>
    <w:p w:rsidR="00FE3E71" w:rsidRDefault="00FE3E71" w:rsidP="00FE3E71">
      <w:pPr>
        <w:pStyle w:val="a3"/>
        <w:numPr>
          <w:ilvl w:val="0"/>
          <w:numId w:val="36"/>
        </w:numPr>
        <w:spacing w:before="34"/>
        <w:ind w:left="993" w:right="645" w:firstLine="708"/>
        <w:jc w:val="both"/>
      </w:pPr>
      <w:r>
        <w:t xml:space="preserve">сформировать навыки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областей; </w:t>
      </w:r>
    </w:p>
    <w:p w:rsidR="00FE3E71" w:rsidRDefault="00FE3E71" w:rsidP="00FE3E71">
      <w:pPr>
        <w:pStyle w:val="a3"/>
        <w:numPr>
          <w:ilvl w:val="0"/>
          <w:numId w:val="36"/>
        </w:numPr>
        <w:spacing w:before="34"/>
        <w:ind w:left="993" w:right="645" w:firstLine="708"/>
        <w:jc w:val="both"/>
      </w:pPr>
      <w:r>
        <w:t>развивать способность постановки цели и формулирования гипотезы 8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B60E2C" w:rsidRDefault="00B60E2C">
      <w:pPr>
        <w:spacing w:line="237" w:lineRule="auto"/>
        <w:rPr>
          <w:sz w:val="24"/>
        </w:rPr>
        <w:sectPr w:rsidR="00B60E2C">
          <w:pgSz w:w="11910" w:h="16840"/>
          <w:pgMar w:top="1040" w:right="220" w:bottom="1200" w:left="740" w:header="0" w:footer="923" w:gutter="0"/>
          <w:cols w:space="720"/>
        </w:sectPr>
      </w:pPr>
    </w:p>
    <w:p w:rsidR="00B60E2C" w:rsidRDefault="00D61657">
      <w:pPr>
        <w:pStyle w:val="a4"/>
        <w:numPr>
          <w:ilvl w:val="2"/>
          <w:numId w:val="24"/>
        </w:numPr>
        <w:tabs>
          <w:tab w:val="left" w:pos="1690"/>
        </w:tabs>
        <w:spacing w:before="73" w:line="278" w:lineRule="auto"/>
        <w:ind w:left="962" w:right="623" w:firstLine="0"/>
        <w:rPr>
          <w:b/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соответствии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ФГОС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 основе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ФГОС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СОО</w:t>
      </w:r>
    </w:p>
    <w:p w:rsidR="00B60E2C" w:rsidRDefault="00D61657">
      <w:pPr>
        <w:pStyle w:val="a3"/>
        <w:spacing w:line="267" w:lineRule="exact"/>
        <w:ind w:left="1602" w:right="1191"/>
        <w:jc w:val="center"/>
      </w:pPr>
      <w:r>
        <w:t>Особое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дисциплина</w:t>
      </w:r>
      <w:r>
        <w:rPr>
          <w:spacing w:val="-2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формировании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ОК</w:t>
      </w:r>
      <w:r>
        <w:rPr>
          <w:spacing w:val="-5"/>
        </w:rPr>
        <w:t xml:space="preserve"> </w:t>
      </w:r>
    </w:p>
    <w:p w:rsidR="00D016EC" w:rsidRDefault="00E6261C" w:rsidP="0070350B">
      <w:pPr>
        <w:ind w:firstLine="660"/>
        <w:rPr>
          <w:b/>
          <w:sz w:val="24"/>
          <w:szCs w:val="24"/>
        </w:rPr>
      </w:pPr>
      <w:r w:rsidRPr="0013620F">
        <w:rPr>
          <w:b/>
          <w:sz w:val="24"/>
          <w:szCs w:val="24"/>
        </w:rPr>
        <w:t>Цель и планируемые результаты освоения дисциплины:</w:t>
      </w:r>
    </w:p>
    <w:p w:rsidR="00E6261C" w:rsidRDefault="00E6261C">
      <w:pPr>
        <w:pStyle w:val="a3"/>
        <w:spacing w:line="267" w:lineRule="exact"/>
        <w:ind w:left="1602" w:right="1191"/>
        <w:jc w:val="center"/>
      </w:pPr>
    </w:p>
    <w:p w:rsidR="00D016EC" w:rsidRPr="00B9644A" w:rsidRDefault="00D016EC" w:rsidP="00D016EC">
      <w:pPr>
        <w:spacing w:line="360" w:lineRule="auto"/>
        <w:ind w:firstLine="720"/>
        <w:rPr>
          <w:rFonts w:eastAsia="MS Mincho"/>
          <w:b/>
          <w:bCs/>
          <w:sz w:val="24"/>
          <w:szCs w:val="24"/>
        </w:rPr>
      </w:pPr>
      <w:r w:rsidRPr="00B9644A">
        <w:rPr>
          <w:rFonts w:eastAsia="MS Mincho"/>
          <w:b/>
          <w:bCs/>
          <w:sz w:val="24"/>
          <w:szCs w:val="24"/>
        </w:rPr>
        <w:t>Перечень общих компетенций</w:t>
      </w:r>
    </w:p>
    <w:tbl>
      <w:tblPr>
        <w:tblpPr w:leftFromText="180" w:rightFromText="180" w:vertAnchor="text" w:tblpXSpec="center" w:tblpY="1"/>
        <w:tblOverlap w:val="never"/>
        <w:tblW w:w="44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3023"/>
        <w:gridCol w:w="5767"/>
      </w:tblGrid>
      <w:tr w:rsidR="00D32FC8" w:rsidRPr="00985111" w:rsidTr="00147FAA">
        <w:trPr>
          <w:cantSplit/>
          <w:trHeight w:val="841"/>
        </w:trPr>
        <w:tc>
          <w:tcPr>
            <w:tcW w:w="505" w:type="pct"/>
            <w:textDirection w:val="btLr"/>
            <w:vAlign w:val="center"/>
          </w:tcPr>
          <w:p w:rsidR="00D32FC8" w:rsidRPr="00985111" w:rsidRDefault="00D32FC8" w:rsidP="00D077D1">
            <w:pPr>
              <w:suppressAutoHyphens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sz w:val="24"/>
                <w:szCs w:val="24"/>
              </w:rPr>
              <w:t>Код компетенции</w:t>
            </w:r>
          </w:p>
        </w:tc>
        <w:tc>
          <w:tcPr>
            <w:tcW w:w="1546" w:type="pct"/>
            <w:vAlign w:val="center"/>
          </w:tcPr>
          <w:p w:rsidR="00D32FC8" w:rsidRPr="00985111" w:rsidRDefault="00D32FC8" w:rsidP="00D077D1">
            <w:pPr>
              <w:suppressAutoHyphens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iCs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2949" w:type="pct"/>
            <w:vAlign w:val="center"/>
          </w:tcPr>
          <w:p w:rsidR="00D32FC8" w:rsidRPr="00985111" w:rsidRDefault="00D32FC8" w:rsidP="00D077D1">
            <w:pPr>
              <w:suppressAutoHyphens/>
              <w:jc w:val="center"/>
              <w:rPr>
                <w:rFonts w:eastAsia="Calibri"/>
                <w:b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iCs/>
                <w:sz w:val="24"/>
                <w:szCs w:val="24"/>
              </w:rPr>
              <w:t xml:space="preserve">Знания, умения 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 w:val="restart"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iCs/>
                <w:sz w:val="24"/>
                <w:szCs w:val="24"/>
              </w:rPr>
              <w:t>ОК 01</w:t>
            </w:r>
          </w:p>
        </w:tc>
        <w:tc>
          <w:tcPr>
            <w:tcW w:w="1546" w:type="pct"/>
            <w:vMerge w:val="restart"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  <w:r w:rsidRPr="00985111">
              <w:rPr>
                <w:rFonts w:eastAsia="Calibri"/>
                <w:iCs/>
                <w:sz w:val="24"/>
                <w:szCs w:val="24"/>
              </w:rPr>
              <w:t xml:space="preserve">Выбирать способы решения задач профессиональной деятельности применительно </w:t>
            </w:r>
            <w:r w:rsidRPr="00985111">
              <w:rPr>
                <w:rFonts w:eastAsia="Calibri"/>
                <w:iCs/>
                <w:sz w:val="24"/>
                <w:szCs w:val="24"/>
              </w:rPr>
              <w:br/>
              <w:t>к различным контекстам</w:t>
            </w:r>
          </w:p>
        </w:tc>
        <w:tc>
          <w:tcPr>
            <w:tcW w:w="2949" w:type="pct"/>
            <w:vAlign w:val="center"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iCs/>
                <w:sz w:val="24"/>
                <w:szCs w:val="24"/>
              </w:rPr>
              <w:t xml:space="preserve">Умения: 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2949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01.01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распознавать задачу и/или проблему </w:t>
            </w:r>
            <w:r w:rsidR="00D32FC8">
              <w:rPr>
                <w:rFonts w:eastAsia="Calibri"/>
                <w:iCs/>
                <w:sz w:val="24"/>
                <w:szCs w:val="24"/>
              </w:rPr>
              <w:br/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в профессиональном и/или социальном контексте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2949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01.02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анализировать задачу и/или проблему и выделять её составные части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2949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01.03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определять этапы решения задачи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2949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01.04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2949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01.03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составлять план действия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2949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01.05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определять необходимые ресурсы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2949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01.06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владеть актуальными методами работы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br/>
              <w:t>в профессиональной и смежных сферах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2949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01.07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реализовывать составленный план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2949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01.08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2949" w:type="pct"/>
            <w:vAlign w:val="center"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iCs/>
                <w:sz w:val="24"/>
                <w:szCs w:val="24"/>
              </w:rPr>
              <w:t>Знания: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Зо 01.01.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а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 xml:space="preserve">ктуальный профессиональный и социальный контекст, в котором приходится работать и жить 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Зо 01.02.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основные источники информации и ресурсы д</w:t>
            </w:r>
            <w:r w:rsidR="00D32FC8">
              <w:rPr>
                <w:rFonts w:eastAsia="Calibri"/>
                <w:bCs/>
                <w:sz w:val="24"/>
                <w:szCs w:val="24"/>
              </w:rPr>
              <w:br/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ля решения задач и проблем в профессиональном и/или социальном контексте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Зо 01.03. </w:t>
            </w:r>
            <w:r>
              <w:rPr>
                <w:rFonts w:eastAsia="Calibri"/>
                <w:bCs/>
                <w:sz w:val="24"/>
                <w:szCs w:val="24"/>
              </w:rPr>
              <w:t xml:space="preserve">алгоритмы выполнения работ 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в профессиональной и смежных областях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Зо 01.04.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методы работы в профессиональной и смежных сферах;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Зо 01.05.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структуру плана для решения задач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Зо 01.06.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 w:val="restart"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iCs/>
                <w:sz w:val="24"/>
                <w:szCs w:val="24"/>
              </w:rPr>
              <w:t>ОК 02</w:t>
            </w:r>
          </w:p>
        </w:tc>
        <w:tc>
          <w:tcPr>
            <w:tcW w:w="1546" w:type="pct"/>
            <w:vMerge w:val="restart"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  <w:r w:rsidRPr="00985111">
              <w:rPr>
                <w:rFonts w:eastAsia="Calibri"/>
                <w:sz w:val="24"/>
                <w:szCs w:val="24"/>
              </w:rPr>
              <w:t xml:space="preserve">Использовать современные средства поиска, анализа </w:t>
            </w:r>
            <w:r w:rsidRPr="00985111">
              <w:rPr>
                <w:rFonts w:eastAsia="Calibri"/>
                <w:sz w:val="24"/>
                <w:szCs w:val="24"/>
              </w:rPr>
              <w:br/>
              <w:t xml:space="preserve">и интерпретации информации, </w:t>
            </w:r>
            <w:r w:rsidRPr="00985111">
              <w:rPr>
                <w:rFonts w:eastAsia="Calibri"/>
                <w:sz w:val="24"/>
                <w:szCs w:val="24"/>
              </w:rPr>
              <w:br/>
              <w:t>и информационные технологии для выполнения задач профессиональной деятельности</w:t>
            </w:r>
          </w:p>
        </w:tc>
        <w:tc>
          <w:tcPr>
            <w:tcW w:w="2949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iCs/>
                <w:sz w:val="24"/>
                <w:szCs w:val="24"/>
              </w:rPr>
              <w:t xml:space="preserve">Умения: 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Уо.02.01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определять задачи для поиска информации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Уо.02.02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определять необходимые источники информации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Уо.02.03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планировать процесс поиска; структурировать получаемую информацию 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Уо.02.04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выделять наиболее значимое в перечне информации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Уо.02.05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оценивать практическую значимость результатов поиска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Уо.02.06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Уо.02.07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использовать современное программное обеспечение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Уо.02.08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использовать различные цифровые средства </w:t>
            </w:r>
            <w:r w:rsidR="00D32FC8">
              <w:rPr>
                <w:rFonts w:eastAsia="Calibri"/>
                <w:iCs/>
                <w:sz w:val="24"/>
                <w:szCs w:val="24"/>
              </w:rPr>
              <w:br/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для решения профессиональных задач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iCs/>
                <w:sz w:val="24"/>
                <w:szCs w:val="24"/>
              </w:rPr>
              <w:t>Знания: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Зо 02.01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номенклатура информационных источников, применяемых в профессиональной деятельности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Зо 02.02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приемы структурирования информации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Зо 02.03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формат оформления результатов поиска информации, </w:t>
            </w:r>
            <w:r w:rsidR="00D32FC8" w:rsidRPr="00985111">
              <w:rPr>
                <w:rFonts w:eastAsia="Calibri"/>
                <w:bCs/>
                <w:iCs/>
                <w:sz w:val="24"/>
                <w:szCs w:val="24"/>
              </w:rPr>
              <w:t>современные средства и устройства информатизации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Зо 02.04 </w:t>
            </w:r>
            <w:r w:rsidR="00D32FC8" w:rsidRPr="00985111">
              <w:rPr>
                <w:rFonts w:eastAsia="Calibri"/>
                <w:bCs/>
                <w:iCs/>
                <w:sz w:val="24"/>
                <w:szCs w:val="24"/>
              </w:rPr>
              <w:t xml:space="preserve">порядок их применения и программное обеспечение в профессиональной деятельности </w:t>
            </w:r>
            <w:r w:rsidR="00D32FC8">
              <w:rPr>
                <w:rFonts w:eastAsia="Calibri"/>
                <w:bCs/>
                <w:iCs/>
                <w:sz w:val="24"/>
                <w:szCs w:val="24"/>
              </w:rPr>
              <w:br/>
            </w:r>
            <w:r w:rsidR="00D32FC8" w:rsidRPr="00985111">
              <w:rPr>
                <w:rFonts w:eastAsia="Calibri"/>
                <w:bCs/>
                <w:iCs/>
                <w:sz w:val="24"/>
                <w:szCs w:val="24"/>
              </w:rPr>
              <w:t>в том числе с использованием цифровых средств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 w:val="restart"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iCs/>
                <w:sz w:val="24"/>
                <w:szCs w:val="24"/>
              </w:rPr>
              <w:t>ОК 03</w:t>
            </w:r>
          </w:p>
        </w:tc>
        <w:tc>
          <w:tcPr>
            <w:tcW w:w="1546" w:type="pct"/>
            <w:vMerge w:val="restart"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  <w:r w:rsidRPr="00985111">
              <w:rPr>
                <w:rFonts w:eastAsia="Calibri"/>
                <w:sz w:val="24"/>
                <w:szCs w:val="24"/>
              </w:rPr>
              <w:t xml:space="preserve">Планировать </w:t>
            </w:r>
            <w:r w:rsidRPr="00985111">
              <w:rPr>
                <w:rFonts w:eastAsia="Calibri"/>
                <w:sz w:val="24"/>
                <w:szCs w:val="24"/>
              </w:rPr>
              <w:br/>
              <w:t xml:space="preserve">и реализовывать собственное профессиональное </w:t>
            </w:r>
            <w:r w:rsidRPr="00985111">
              <w:rPr>
                <w:rFonts w:eastAsia="Calibri"/>
                <w:sz w:val="24"/>
                <w:szCs w:val="24"/>
              </w:rPr>
              <w:br/>
              <w:t xml:space="preserve">и личностное развитие, предпринимательскую деятельность </w:t>
            </w:r>
            <w:r w:rsidRPr="00985111">
              <w:rPr>
                <w:rFonts w:eastAsia="Calibri"/>
                <w:sz w:val="24"/>
                <w:szCs w:val="24"/>
              </w:rPr>
              <w:br/>
              <w:t xml:space="preserve">в профессиональной сфере, использовать знания по финансовой грамотности </w:t>
            </w:r>
            <w:r w:rsidRPr="00985111">
              <w:rPr>
                <w:rFonts w:eastAsia="Calibri"/>
                <w:sz w:val="24"/>
                <w:szCs w:val="24"/>
              </w:rPr>
              <w:br/>
              <w:t>в различных жизненных ситуациях</w:t>
            </w:r>
          </w:p>
        </w:tc>
        <w:tc>
          <w:tcPr>
            <w:tcW w:w="2949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z w:val="24"/>
                <w:szCs w:val="24"/>
              </w:rPr>
              <w:t xml:space="preserve">Умения: 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Уо.03.01 </w:t>
            </w:r>
            <w:r w:rsidR="00D32FC8" w:rsidRPr="00985111">
              <w:rPr>
                <w:rFonts w:eastAsia="Calibri"/>
                <w:bCs/>
                <w:iCs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Уо.03.02 </w:t>
            </w:r>
            <w:r w:rsidR="00D32FC8" w:rsidRPr="00985111">
              <w:rPr>
                <w:rFonts w:eastAsia="Calibri"/>
                <w:sz w:val="24"/>
                <w:szCs w:val="24"/>
              </w:rPr>
              <w:t>применять современную научную профессиональную терминологию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Уо.03.03 </w:t>
            </w:r>
            <w:r w:rsidR="00D32FC8" w:rsidRPr="00985111">
              <w:rPr>
                <w:rFonts w:eastAsia="Calibri"/>
                <w:sz w:val="24"/>
                <w:szCs w:val="24"/>
              </w:rPr>
              <w:t>определять и выстраивать траектории профессионального развития и самообразования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Уо.03.04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выявлять достоинства и недостатки коммерческой идеи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Уо.03.05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 xml:space="preserve">презентовать идеи открытия собственного дела </w:t>
            </w:r>
            <w:r w:rsidR="00D32FC8">
              <w:rPr>
                <w:rFonts w:eastAsia="Calibri"/>
                <w:bCs/>
                <w:sz w:val="24"/>
                <w:szCs w:val="24"/>
              </w:rPr>
              <w:br/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в профессиональной деятельности; оформлять бизнес-план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Уо.03.06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рассчитывать размеры выплат по процентным ставкам кредитования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Уо.03.07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Уо.03.08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презентовать бизнес-идею 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Уо.03.09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определять источники финансирования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Зо 03.01 </w:t>
            </w:r>
            <w:r w:rsidR="00D32FC8" w:rsidRPr="00985111">
              <w:rPr>
                <w:rFonts w:eastAsia="Calibri"/>
                <w:bCs/>
                <w:iCs/>
                <w:sz w:val="24"/>
                <w:szCs w:val="24"/>
              </w:rPr>
              <w:t>содержание актуальной нормативно-правовой документации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Зо 03.02 </w:t>
            </w:r>
            <w:r w:rsidR="00D32FC8" w:rsidRPr="00985111">
              <w:rPr>
                <w:rFonts w:eastAsia="Calibri"/>
                <w:bCs/>
                <w:iCs/>
                <w:sz w:val="24"/>
                <w:szCs w:val="24"/>
              </w:rPr>
              <w:t>современная научная и профессиональная терминология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Зо 03.03 </w:t>
            </w:r>
            <w:r w:rsidR="00D32FC8" w:rsidRPr="00985111">
              <w:rPr>
                <w:rFonts w:eastAsia="Calibri"/>
                <w:bCs/>
                <w:iCs/>
                <w:sz w:val="24"/>
                <w:szCs w:val="24"/>
              </w:rPr>
              <w:t>возможные траектории профессионального развития и самообразования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Зо 03.04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основы предпринимательской деятельности основы финансовой грамотности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Зо 03.05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правила разработки бизнес-планов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Зо 03.06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 xml:space="preserve">порядок выстраивания презентации 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Зо 03.07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кредитные банковские продукты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 w:val="restart"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iCs/>
                <w:sz w:val="24"/>
                <w:szCs w:val="24"/>
              </w:rPr>
              <w:t>ОК 04</w:t>
            </w:r>
          </w:p>
        </w:tc>
        <w:tc>
          <w:tcPr>
            <w:tcW w:w="1546" w:type="pct"/>
            <w:vMerge w:val="restart"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  <w:r w:rsidRPr="00985111">
              <w:rPr>
                <w:rFonts w:eastAsia="Calibri"/>
                <w:sz w:val="24"/>
                <w:szCs w:val="24"/>
              </w:rPr>
              <w:t xml:space="preserve">Эффективно взаимодействовать </w:t>
            </w:r>
            <w:r w:rsidRPr="00985111">
              <w:rPr>
                <w:rFonts w:eastAsia="Calibri"/>
                <w:sz w:val="24"/>
                <w:szCs w:val="24"/>
              </w:rPr>
              <w:br/>
              <w:t>и работать в коллективе и команде</w:t>
            </w:r>
          </w:p>
        </w:tc>
        <w:tc>
          <w:tcPr>
            <w:tcW w:w="2949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pacing w:val="-4"/>
                <w:sz w:val="24"/>
                <w:szCs w:val="24"/>
              </w:rPr>
              <w:t xml:space="preserve">Умения: 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pacing w:val="-4"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Уо 04.01 </w:t>
            </w:r>
            <w:r w:rsidR="00D32FC8" w:rsidRPr="00985111">
              <w:rPr>
                <w:rFonts w:eastAsia="Calibri"/>
                <w:bCs/>
                <w:spacing w:val="-4"/>
                <w:sz w:val="24"/>
                <w:szCs w:val="24"/>
              </w:rPr>
              <w:t>организовывать работу коллектива и команды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pacing w:val="-4"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Уо 04.02 </w:t>
            </w:r>
            <w:r w:rsidR="00D32FC8" w:rsidRPr="00985111">
              <w:rPr>
                <w:rFonts w:eastAsia="Calibri"/>
                <w:bCs/>
                <w:spacing w:val="-4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bCs/>
                <w:spacing w:val="-4"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pacing w:val="-4"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Зо 04.01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Зо 04.02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основы проектной деятельности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 w:val="restart"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iCs/>
                <w:sz w:val="24"/>
                <w:szCs w:val="24"/>
              </w:rPr>
              <w:t>ОК 05</w:t>
            </w:r>
          </w:p>
        </w:tc>
        <w:tc>
          <w:tcPr>
            <w:tcW w:w="1546" w:type="pct"/>
            <w:vMerge w:val="restart"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  <w:r w:rsidRPr="00985111">
              <w:rPr>
                <w:rFonts w:eastAsia="Calibri"/>
                <w:sz w:val="24"/>
                <w:szCs w:val="24"/>
              </w:rPr>
              <w:t xml:space="preserve">Осуществлять устную </w:t>
            </w:r>
            <w:r w:rsidRPr="00985111">
              <w:rPr>
                <w:rFonts w:eastAsia="Calibri"/>
                <w:sz w:val="24"/>
                <w:szCs w:val="24"/>
              </w:rPr>
              <w:br/>
              <w:t xml:space="preserve">и письменную коммуникацию </w:t>
            </w:r>
            <w:r w:rsidRPr="00985111">
              <w:rPr>
                <w:rFonts w:eastAsia="Calibri"/>
                <w:sz w:val="24"/>
                <w:szCs w:val="24"/>
              </w:rPr>
              <w:br/>
              <w:t xml:space="preserve">на государственном языке Российской Федерации с учетом особенностей социального </w:t>
            </w:r>
            <w:r w:rsidRPr="00985111">
              <w:rPr>
                <w:rFonts w:eastAsia="Calibri"/>
                <w:sz w:val="24"/>
                <w:szCs w:val="24"/>
              </w:rPr>
              <w:br/>
              <w:t>и культурного контекста</w:t>
            </w:r>
          </w:p>
        </w:tc>
        <w:tc>
          <w:tcPr>
            <w:tcW w:w="2949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z w:val="24"/>
                <w:szCs w:val="24"/>
              </w:rPr>
              <w:t>Умения:</w:t>
            </w:r>
            <w:r w:rsidRPr="00985111">
              <w:rPr>
                <w:rFonts w:eastAsia="Calibri"/>
                <w:iCs/>
                <w:sz w:val="24"/>
                <w:szCs w:val="24"/>
              </w:rPr>
              <w:t xml:space="preserve"> 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Уо.05.01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грамотно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br/>
              <w:t xml:space="preserve">на государственном языке,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Зо.05.01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особенности социального и культурного контекста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Зо.05.02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правила оформления документов и построения устных сообщений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 w:val="restart"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iCs/>
                <w:sz w:val="24"/>
                <w:szCs w:val="24"/>
              </w:rPr>
              <w:t>ОК 09</w:t>
            </w:r>
          </w:p>
        </w:tc>
        <w:tc>
          <w:tcPr>
            <w:tcW w:w="1546" w:type="pct"/>
            <w:vMerge w:val="restart"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  <w:r w:rsidRPr="00985111">
              <w:rPr>
                <w:rFonts w:eastAsia="Calibri"/>
                <w:sz w:val="24"/>
                <w:szCs w:val="24"/>
              </w:rPr>
              <w:t xml:space="preserve">Пользоваться профессиональной документацией </w:t>
            </w:r>
            <w:r w:rsidRPr="00985111">
              <w:rPr>
                <w:rFonts w:eastAsia="Calibri"/>
                <w:sz w:val="24"/>
                <w:szCs w:val="24"/>
              </w:rPr>
              <w:br/>
              <w:t xml:space="preserve">на государственном </w:t>
            </w:r>
            <w:r w:rsidRPr="00985111">
              <w:rPr>
                <w:rFonts w:eastAsia="Calibri"/>
                <w:sz w:val="24"/>
                <w:szCs w:val="24"/>
              </w:rPr>
              <w:br/>
              <w:t>и иностранном языках</w:t>
            </w:r>
          </w:p>
        </w:tc>
        <w:tc>
          <w:tcPr>
            <w:tcW w:w="2949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z w:val="24"/>
                <w:szCs w:val="24"/>
              </w:rPr>
              <w:t>Умения:</w:t>
            </w:r>
            <w:r w:rsidRPr="00985111">
              <w:rPr>
                <w:rFonts w:eastAsia="Calibri"/>
                <w:iCs/>
                <w:sz w:val="24"/>
                <w:szCs w:val="24"/>
              </w:rPr>
              <w:t xml:space="preserve"> 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09.01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09.02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участвовать в диалогах на знакомые общие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br/>
              <w:t>и профессиональные темы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09.03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09.04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кратко обосновывать и объяснять свои действия (текущие и планируемые)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09.05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Зо.09.01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09.02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09.03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09.04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особенности произношения</w:t>
            </w:r>
          </w:p>
        </w:tc>
      </w:tr>
      <w:tr w:rsidR="00D32FC8" w:rsidRPr="00985111" w:rsidTr="00147FAA">
        <w:trPr>
          <w:trHeight w:val="20"/>
        </w:trPr>
        <w:tc>
          <w:tcPr>
            <w:tcW w:w="505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46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9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09.05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</w:tr>
    </w:tbl>
    <w:p w:rsidR="00E6261C" w:rsidRDefault="00E6261C">
      <w:pPr>
        <w:pStyle w:val="a3"/>
        <w:spacing w:line="267" w:lineRule="exact"/>
        <w:ind w:left="1602" w:right="1191"/>
        <w:jc w:val="center"/>
        <w:rPr>
          <w:i/>
        </w:rPr>
      </w:pPr>
    </w:p>
    <w:p w:rsidR="00756D4B" w:rsidRDefault="00756D4B" w:rsidP="00E6261C">
      <w:pPr>
        <w:pStyle w:val="a7"/>
      </w:pPr>
    </w:p>
    <w:p w:rsidR="00B60E2C" w:rsidRDefault="00B60E2C">
      <w:pPr>
        <w:pStyle w:val="a3"/>
        <w:rPr>
          <w:i/>
          <w:sz w:val="20"/>
        </w:rPr>
      </w:pPr>
    </w:p>
    <w:p w:rsidR="00B60E2C" w:rsidRDefault="00B60E2C">
      <w:pPr>
        <w:pStyle w:val="a3"/>
        <w:spacing w:before="7"/>
        <w:rPr>
          <w:i/>
          <w:sz w:val="11"/>
        </w:rPr>
      </w:pPr>
    </w:p>
    <w:p w:rsidR="00D016EC" w:rsidRDefault="00D016EC">
      <w:pPr>
        <w:rPr>
          <w:sz w:val="24"/>
        </w:rPr>
      </w:pPr>
    </w:p>
    <w:p w:rsidR="00D016EC" w:rsidRPr="00D016EC" w:rsidRDefault="00D016EC" w:rsidP="00D016EC">
      <w:pPr>
        <w:rPr>
          <w:sz w:val="24"/>
        </w:rPr>
      </w:pPr>
    </w:p>
    <w:p w:rsidR="00D016EC" w:rsidRPr="00D016EC" w:rsidRDefault="00D016EC" w:rsidP="00D016EC">
      <w:pPr>
        <w:rPr>
          <w:sz w:val="24"/>
        </w:rPr>
      </w:pPr>
    </w:p>
    <w:p w:rsidR="00D016EC" w:rsidRPr="00D016EC" w:rsidRDefault="00D016EC" w:rsidP="00D016EC">
      <w:pPr>
        <w:rPr>
          <w:sz w:val="24"/>
        </w:rPr>
      </w:pPr>
    </w:p>
    <w:p w:rsidR="00D016EC" w:rsidRPr="00D016EC" w:rsidRDefault="00D016EC" w:rsidP="00D016EC">
      <w:pPr>
        <w:rPr>
          <w:sz w:val="24"/>
        </w:rPr>
      </w:pPr>
    </w:p>
    <w:p w:rsidR="00D016EC" w:rsidRDefault="00D016EC" w:rsidP="00D016EC">
      <w:pPr>
        <w:pStyle w:val="a7"/>
        <w:ind w:firstLine="720"/>
        <w:rPr>
          <w:b/>
          <w:sz w:val="24"/>
          <w:szCs w:val="24"/>
        </w:rPr>
      </w:pPr>
      <w:r w:rsidRPr="00D016EC">
        <w:rPr>
          <w:b/>
          <w:sz w:val="24"/>
          <w:szCs w:val="24"/>
        </w:rPr>
        <w:t>Инвариантные целевые ориентиры профессионально-трудового воспитания:</w:t>
      </w:r>
    </w:p>
    <w:p w:rsidR="00B60E2C" w:rsidRDefault="00B60E2C" w:rsidP="00D016EC">
      <w:pPr>
        <w:rPr>
          <w:sz w:val="24"/>
        </w:rPr>
      </w:pPr>
    </w:p>
    <w:tbl>
      <w:tblPr>
        <w:tblStyle w:val="a6"/>
        <w:tblW w:w="4379" w:type="pct"/>
        <w:tblInd w:w="534" w:type="dxa"/>
        <w:tblLook w:val="04A0" w:firstRow="1" w:lastRow="0" w:firstColumn="1" w:lastColumn="0" w:noHBand="0" w:noVBand="1"/>
      </w:tblPr>
      <w:tblGrid>
        <w:gridCol w:w="1323"/>
        <w:gridCol w:w="8258"/>
      </w:tblGrid>
      <w:tr w:rsidR="00D016EC" w:rsidRPr="00D67614" w:rsidTr="00D016EC">
        <w:trPr>
          <w:trHeight w:val="791"/>
        </w:trPr>
        <w:tc>
          <w:tcPr>
            <w:tcW w:w="5000" w:type="pct"/>
            <w:gridSpan w:val="2"/>
          </w:tcPr>
          <w:p w:rsidR="00D016EC" w:rsidRPr="00D016EC" w:rsidRDefault="00D016EC" w:rsidP="00A90F7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bookmarkStart w:id="1" w:name="_bookmark1"/>
            <w:bookmarkEnd w:id="1"/>
            <w:r w:rsidRPr="00D016EC">
              <w:rPr>
                <w:b/>
                <w:bCs/>
                <w:sz w:val="24"/>
                <w:szCs w:val="24"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D016EC" w:rsidRPr="00D67614" w:rsidTr="008A59F3">
        <w:trPr>
          <w:trHeight w:val="313"/>
        </w:trPr>
        <w:tc>
          <w:tcPr>
            <w:tcW w:w="690" w:type="pct"/>
          </w:tcPr>
          <w:p w:rsidR="00D016EC" w:rsidRPr="00D67614" w:rsidRDefault="00D016EC" w:rsidP="00A90F7E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ЦОЦНП</w:t>
            </w:r>
          </w:p>
        </w:tc>
        <w:tc>
          <w:tcPr>
            <w:tcW w:w="4310" w:type="pct"/>
          </w:tcPr>
          <w:p w:rsidR="00D016EC" w:rsidRPr="00D016EC" w:rsidRDefault="00D016EC" w:rsidP="00A90F7E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D016EC">
              <w:rPr>
                <w:b/>
                <w:bCs/>
                <w:sz w:val="24"/>
                <w:szCs w:val="24"/>
              </w:rPr>
              <w:t>Ценности научного познания</w:t>
            </w:r>
          </w:p>
        </w:tc>
      </w:tr>
      <w:tr w:rsidR="00D016EC" w:rsidRPr="00D67614" w:rsidTr="008A59F3">
        <w:trPr>
          <w:trHeight w:val="1206"/>
        </w:trPr>
        <w:tc>
          <w:tcPr>
            <w:tcW w:w="690" w:type="pct"/>
          </w:tcPr>
          <w:p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.1.</w:t>
            </w:r>
          </w:p>
        </w:tc>
        <w:tc>
          <w:tcPr>
            <w:tcW w:w="4310" w:type="pct"/>
          </w:tcPr>
          <w:p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D016EC" w:rsidRPr="00D67614" w:rsidTr="008A59F3">
        <w:trPr>
          <w:trHeight w:val="973"/>
        </w:trPr>
        <w:tc>
          <w:tcPr>
            <w:tcW w:w="690" w:type="pct"/>
          </w:tcPr>
          <w:p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.3.</w:t>
            </w:r>
          </w:p>
        </w:tc>
        <w:tc>
          <w:tcPr>
            <w:tcW w:w="4310" w:type="pct"/>
          </w:tcPr>
          <w:p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D016EC" w:rsidRPr="00D67614" w:rsidTr="008A59F3">
        <w:trPr>
          <w:trHeight w:val="689"/>
        </w:trPr>
        <w:tc>
          <w:tcPr>
            <w:tcW w:w="690" w:type="pct"/>
          </w:tcPr>
          <w:p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.4.</w:t>
            </w:r>
          </w:p>
        </w:tc>
        <w:tc>
          <w:tcPr>
            <w:tcW w:w="4310" w:type="pct"/>
          </w:tcPr>
          <w:p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D016EC" w:rsidRPr="00D67614" w:rsidTr="008A59F3">
        <w:trPr>
          <w:trHeight w:val="533"/>
        </w:trPr>
        <w:tc>
          <w:tcPr>
            <w:tcW w:w="690" w:type="pct"/>
          </w:tcPr>
          <w:p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.5.</w:t>
            </w:r>
          </w:p>
        </w:tc>
        <w:tc>
          <w:tcPr>
            <w:tcW w:w="4310" w:type="pct"/>
          </w:tcPr>
          <w:p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  <w:tr w:rsidR="00D016EC" w:rsidRPr="00D67614" w:rsidTr="008A59F3">
        <w:trPr>
          <w:trHeight w:val="1278"/>
        </w:trPr>
        <w:tc>
          <w:tcPr>
            <w:tcW w:w="690" w:type="pct"/>
          </w:tcPr>
          <w:p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.6.</w:t>
            </w:r>
          </w:p>
        </w:tc>
        <w:tc>
          <w:tcPr>
            <w:tcW w:w="4310" w:type="pct"/>
          </w:tcPr>
          <w:p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</w:tbl>
    <w:p w:rsidR="00E96D4F" w:rsidRDefault="00E96D4F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D016EC" w:rsidRDefault="00D016EC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D016EC" w:rsidRDefault="00D016EC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054B4C" w:rsidRDefault="00054B4C">
      <w:pPr>
        <w:pStyle w:val="a4"/>
        <w:numPr>
          <w:ilvl w:val="1"/>
          <w:numId w:val="26"/>
        </w:numPr>
        <w:tabs>
          <w:tab w:val="left" w:pos="2465"/>
        </w:tabs>
        <w:spacing w:before="73"/>
        <w:ind w:left="2464" w:hanging="241"/>
        <w:jc w:val="left"/>
        <w:rPr>
          <w:b/>
          <w:sz w:val="24"/>
        </w:rPr>
        <w:sectPr w:rsidR="00054B4C">
          <w:pgSz w:w="11910" w:h="16840"/>
          <w:pgMar w:top="1040" w:right="220" w:bottom="1120" w:left="740" w:header="0" w:footer="923" w:gutter="0"/>
          <w:cols w:space="720"/>
        </w:sectPr>
      </w:pPr>
    </w:p>
    <w:p w:rsidR="00B60E2C" w:rsidRDefault="00D61657">
      <w:pPr>
        <w:pStyle w:val="a4"/>
        <w:numPr>
          <w:ilvl w:val="1"/>
          <w:numId w:val="26"/>
        </w:numPr>
        <w:tabs>
          <w:tab w:val="left" w:pos="2465"/>
        </w:tabs>
        <w:spacing w:before="73"/>
        <w:ind w:left="2464" w:hanging="241"/>
        <w:jc w:val="left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B60E2C" w:rsidRDefault="00B60E2C">
      <w:pPr>
        <w:pStyle w:val="a3"/>
        <w:spacing w:before="4"/>
        <w:rPr>
          <w:b/>
          <w:sz w:val="31"/>
        </w:rPr>
      </w:pPr>
    </w:p>
    <w:p w:rsidR="00B60E2C" w:rsidRDefault="00D61657">
      <w:pPr>
        <w:pStyle w:val="a4"/>
        <w:numPr>
          <w:ilvl w:val="1"/>
          <w:numId w:val="9"/>
        </w:numPr>
        <w:tabs>
          <w:tab w:val="left" w:pos="1383"/>
        </w:tabs>
        <w:ind w:hanging="421"/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работы</w:t>
      </w:r>
    </w:p>
    <w:p w:rsidR="00B06285" w:rsidRPr="00B06285" w:rsidRDefault="00B06285" w:rsidP="00B06285">
      <w:pPr>
        <w:pStyle w:val="a4"/>
        <w:ind w:left="1382" w:firstLine="0"/>
        <w:rPr>
          <w:b/>
          <w:sz w:val="24"/>
          <w:szCs w:val="24"/>
        </w:rPr>
      </w:pPr>
    </w:p>
    <w:tbl>
      <w:tblPr>
        <w:tblW w:w="4380" w:type="pct"/>
        <w:tblInd w:w="6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06"/>
        <w:gridCol w:w="1439"/>
      </w:tblGrid>
      <w:tr w:rsidR="00B06285" w:rsidRPr="0013620F" w:rsidTr="00B06285">
        <w:trPr>
          <w:trHeight w:val="368"/>
        </w:trPr>
        <w:tc>
          <w:tcPr>
            <w:tcW w:w="4246" w:type="pct"/>
          </w:tcPr>
          <w:p w:rsidR="00B06285" w:rsidRPr="0013620F" w:rsidRDefault="00B06285" w:rsidP="005F0548">
            <w:pPr>
              <w:jc w:val="center"/>
              <w:rPr>
                <w:b/>
                <w:sz w:val="24"/>
                <w:szCs w:val="24"/>
              </w:rPr>
            </w:pPr>
            <w:r w:rsidRPr="0013620F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754" w:type="pct"/>
          </w:tcPr>
          <w:p w:rsidR="00B06285" w:rsidRPr="0013620F" w:rsidRDefault="00B06285" w:rsidP="005F0548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B06285" w:rsidRPr="0013620F" w:rsidTr="00B06285">
        <w:trPr>
          <w:trHeight w:val="261"/>
        </w:trPr>
        <w:tc>
          <w:tcPr>
            <w:tcW w:w="4246" w:type="pct"/>
          </w:tcPr>
          <w:p w:rsidR="00B06285" w:rsidRPr="0013620F" w:rsidRDefault="00B06285" w:rsidP="00A90F7E">
            <w:pPr>
              <w:rPr>
                <w:b/>
                <w:sz w:val="24"/>
                <w:szCs w:val="24"/>
              </w:rPr>
            </w:pPr>
            <w:r w:rsidRPr="0013620F">
              <w:rPr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754" w:type="pct"/>
          </w:tcPr>
          <w:p w:rsidR="00B06285" w:rsidRPr="00D4539D" w:rsidRDefault="005F0548" w:rsidP="005F0548">
            <w:pPr>
              <w:jc w:val="center"/>
              <w:rPr>
                <w:b/>
                <w:iCs/>
                <w:sz w:val="24"/>
                <w:szCs w:val="24"/>
              </w:rPr>
            </w:pPr>
            <w:r w:rsidRPr="00D4539D">
              <w:rPr>
                <w:b/>
                <w:iCs/>
                <w:sz w:val="24"/>
                <w:szCs w:val="24"/>
              </w:rPr>
              <w:t>32</w:t>
            </w:r>
          </w:p>
        </w:tc>
      </w:tr>
      <w:tr w:rsidR="00B06285" w:rsidRPr="0013620F" w:rsidTr="00B06285">
        <w:trPr>
          <w:trHeight w:val="264"/>
        </w:trPr>
        <w:tc>
          <w:tcPr>
            <w:tcW w:w="5000" w:type="pct"/>
            <w:gridSpan w:val="2"/>
          </w:tcPr>
          <w:p w:rsidR="00B06285" w:rsidRPr="0013620F" w:rsidRDefault="00B06285" w:rsidP="005F0548">
            <w:pPr>
              <w:rPr>
                <w:iCs/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в том числе:</w:t>
            </w:r>
          </w:p>
        </w:tc>
      </w:tr>
      <w:tr w:rsidR="00B06285" w:rsidRPr="0013620F" w:rsidTr="00B06285">
        <w:trPr>
          <w:trHeight w:val="99"/>
        </w:trPr>
        <w:tc>
          <w:tcPr>
            <w:tcW w:w="4246" w:type="pct"/>
          </w:tcPr>
          <w:p w:rsidR="00B06285" w:rsidRPr="0013620F" w:rsidRDefault="00B06285" w:rsidP="00A90F7E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теоретическое обучение</w:t>
            </w:r>
          </w:p>
        </w:tc>
        <w:tc>
          <w:tcPr>
            <w:tcW w:w="754" w:type="pct"/>
          </w:tcPr>
          <w:p w:rsidR="00B06285" w:rsidRPr="00EF58E2" w:rsidRDefault="005F0548" w:rsidP="005F0548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  <w:r w:rsidR="00B06285">
              <w:rPr>
                <w:iCs/>
                <w:sz w:val="24"/>
                <w:szCs w:val="24"/>
              </w:rPr>
              <w:t>2</w:t>
            </w:r>
          </w:p>
        </w:tc>
      </w:tr>
      <w:tr w:rsidR="00B06285" w:rsidRPr="0013620F" w:rsidTr="00B06285">
        <w:trPr>
          <w:trHeight w:val="244"/>
        </w:trPr>
        <w:tc>
          <w:tcPr>
            <w:tcW w:w="4246" w:type="pct"/>
          </w:tcPr>
          <w:p w:rsidR="00B06285" w:rsidRPr="0013620F" w:rsidRDefault="005F0548" w:rsidP="00A90F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754" w:type="pct"/>
          </w:tcPr>
          <w:p w:rsidR="00B06285" w:rsidRPr="00EF58E2" w:rsidRDefault="005F0548" w:rsidP="005F0548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20</w:t>
            </w:r>
          </w:p>
        </w:tc>
      </w:tr>
      <w:tr w:rsidR="00B06285" w:rsidRPr="0013620F" w:rsidTr="00B06285">
        <w:trPr>
          <w:trHeight w:val="235"/>
        </w:trPr>
        <w:tc>
          <w:tcPr>
            <w:tcW w:w="4246" w:type="pct"/>
            <w:tcBorders>
              <w:bottom w:val="single" w:sz="4" w:space="0" w:color="auto"/>
            </w:tcBorders>
          </w:tcPr>
          <w:p w:rsidR="00B06285" w:rsidRPr="0013620F" w:rsidRDefault="00B06285" w:rsidP="005F0548">
            <w:pPr>
              <w:suppressAutoHyphens/>
              <w:rPr>
                <w:b/>
                <w:iCs/>
                <w:sz w:val="24"/>
                <w:szCs w:val="24"/>
              </w:rPr>
            </w:pPr>
            <w:r w:rsidRPr="0013620F">
              <w:rPr>
                <w:b/>
                <w:iCs/>
                <w:sz w:val="24"/>
                <w:szCs w:val="24"/>
              </w:rPr>
              <w:t>Промежуточная аттестация</w:t>
            </w:r>
            <w:r>
              <w:rPr>
                <w:b/>
                <w:iCs/>
                <w:sz w:val="24"/>
                <w:szCs w:val="24"/>
              </w:rPr>
              <w:t xml:space="preserve">: </w:t>
            </w:r>
            <w:r w:rsidR="005F0548">
              <w:rPr>
                <w:b/>
                <w:sz w:val="24"/>
              </w:rPr>
              <w:t>дифференцированный</w:t>
            </w:r>
            <w:r w:rsidR="005F0548">
              <w:rPr>
                <w:b/>
                <w:spacing w:val="-4"/>
                <w:sz w:val="24"/>
              </w:rPr>
              <w:t xml:space="preserve"> </w:t>
            </w:r>
            <w:r w:rsidR="005F0548">
              <w:rPr>
                <w:b/>
                <w:sz w:val="24"/>
              </w:rPr>
              <w:t>зачет</w:t>
            </w:r>
            <w:r w:rsidR="005F0548">
              <w:rPr>
                <w:b/>
                <w:spacing w:val="-4"/>
                <w:sz w:val="24"/>
              </w:rPr>
              <w:t xml:space="preserve"> </w:t>
            </w:r>
            <w:r w:rsidR="005F0548">
              <w:rPr>
                <w:b/>
                <w:sz w:val="24"/>
              </w:rPr>
              <w:t>в</w:t>
            </w:r>
            <w:r w:rsidR="005F0548">
              <w:rPr>
                <w:b/>
                <w:spacing w:val="-5"/>
                <w:sz w:val="24"/>
              </w:rPr>
              <w:t xml:space="preserve"> </w:t>
            </w:r>
            <w:r w:rsidR="005F0548">
              <w:rPr>
                <w:b/>
                <w:sz w:val="24"/>
              </w:rPr>
              <w:t xml:space="preserve">форме </w:t>
            </w:r>
            <w:r w:rsidR="005F0548">
              <w:rPr>
                <w:b/>
                <w:spacing w:val="-57"/>
                <w:sz w:val="24"/>
              </w:rPr>
              <w:t xml:space="preserve"> </w:t>
            </w:r>
            <w:r w:rsidR="005F0548">
              <w:rPr>
                <w:b/>
                <w:sz w:val="24"/>
              </w:rPr>
              <w:t>защиты</w:t>
            </w:r>
            <w:r w:rsidR="005F0548">
              <w:rPr>
                <w:b/>
                <w:spacing w:val="-1"/>
                <w:sz w:val="24"/>
              </w:rPr>
              <w:t xml:space="preserve"> </w:t>
            </w:r>
            <w:r w:rsidR="005F0548">
              <w:rPr>
                <w:b/>
                <w:sz w:val="24"/>
              </w:rPr>
              <w:t>индивидуального проекта</w:t>
            </w:r>
          </w:p>
        </w:tc>
        <w:tc>
          <w:tcPr>
            <w:tcW w:w="754" w:type="pct"/>
            <w:tcBorders>
              <w:bottom w:val="single" w:sz="4" w:space="0" w:color="auto"/>
            </w:tcBorders>
          </w:tcPr>
          <w:p w:rsidR="00B06285" w:rsidRPr="0013620F" w:rsidRDefault="00B06285" w:rsidP="00A90F7E">
            <w:pPr>
              <w:rPr>
                <w:iCs/>
                <w:sz w:val="24"/>
                <w:szCs w:val="24"/>
              </w:rPr>
            </w:pPr>
          </w:p>
        </w:tc>
      </w:tr>
    </w:tbl>
    <w:p w:rsidR="00B06285" w:rsidRDefault="00B06285" w:rsidP="00B06285">
      <w:pPr>
        <w:pStyle w:val="a4"/>
        <w:tabs>
          <w:tab w:val="left" w:pos="1383"/>
        </w:tabs>
        <w:ind w:left="1382" w:firstLine="0"/>
        <w:rPr>
          <w:b/>
          <w:sz w:val="24"/>
        </w:rPr>
      </w:pPr>
    </w:p>
    <w:p w:rsidR="00B60E2C" w:rsidRDefault="00B60E2C">
      <w:pPr>
        <w:pStyle w:val="a3"/>
        <w:rPr>
          <w:b/>
          <w:sz w:val="20"/>
        </w:rPr>
      </w:pPr>
    </w:p>
    <w:p w:rsidR="00B60E2C" w:rsidRDefault="00B60E2C">
      <w:pPr>
        <w:pStyle w:val="a3"/>
        <w:spacing w:before="2"/>
        <w:rPr>
          <w:b/>
          <w:sz w:val="11"/>
        </w:rPr>
      </w:pPr>
    </w:p>
    <w:p w:rsidR="00B60E2C" w:rsidRDefault="00B60E2C">
      <w:pPr>
        <w:jc w:val="center"/>
        <w:rPr>
          <w:sz w:val="24"/>
        </w:rPr>
        <w:sectPr w:rsidR="00B60E2C" w:rsidSect="00054B4C">
          <w:pgSz w:w="11910" w:h="16840"/>
          <w:pgMar w:top="1038" w:right="255" w:bottom="1123" w:left="743" w:header="0" w:footer="924" w:gutter="0"/>
          <w:cols w:space="720"/>
        </w:sectPr>
      </w:pPr>
    </w:p>
    <w:p w:rsidR="00B60E2C" w:rsidRDefault="00D61657" w:rsidP="00BD2A72">
      <w:pPr>
        <w:pStyle w:val="a4"/>
        <w:numPr>
          <w:ilvl w:val="1"/>
          <w:numId w:val="9"/>
        </w:numPr>
        <w:tabs>
          <w:tab w:val="left" w:pos="814"/>
        </w:tabs>
        <w:spacing w:before="70"/>
        <w:ind w:left="813" w:hanging="422"/>
        <w:jc w:val="center"/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B60E2C" w:rsidRDefault="00B60E2C">
      <w:pPr>
        <w:pStyle w:val="a3"/>
        <w:rPr>
          <w:b/>
          <w:sz w:val="20"/>
        </w:rPr>
      </w:pPr>
    </w:p>
    <w:p w:rsidR="00B60E2C" w:rsidRDefault="00B60E2C">
      <w:pPr>
        <w:pStyle w:val="a3"/>
        <w:spacing w:before="4"/>
        <w:rPr>
          <w:b/>
          <w:sz w:val="11"/>
        </w:rPr>
      </w:pPr>
    </w:p>
    <w:tbl>
      <w:tblPr>
        <w:tblStyle w:val="TableNormal"/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2"/>
        <w:gridCol w:w="7371"/>
        <w:gridCol w:w="1134"/>
        <w:gridCol w:w="1701"/>
      </w:tblGrid>
      <w:tr w:rsidR="00B60E2C" w:rsidTr="00054B4C">
        <w:trPr>
          <w:trHeight w:val="1379"/>
        </w:trPr>
        <w:tc>
          <w:tcPr>
            <w:tcW w:w="3682" w:type="dxa"/>
          </w:tcPr>
          <w:p w:rsidR="00B60E2C" w:rsidRPr="00B60759" w:rsidRDefault="00B60E2C" w:rsidP="00B60759">
            <w:pPr>
              <w:jc w:val="center"/>
              <w:rPr>
                <w:b/>
              </w:rPr>
            </w:pPr>
          </w:p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Наименование разделов и тем</w:t>
            </w:r>
          </w:p>
        </w:tc>
        <w:tc>
          <w:tcPr>
            <w:tcW w:w="7371" w:type="dxa"/>
          </w:tcPr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Содержание учебного материала (основное и профессионально- ориентированное), лабораторные и</w:t>
            </w:r>
          </w:p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практические занятия, прикладной модуль (при наличии)</w:t>
            </w:r>
          </w:p>
        </w:tc>
        <w:tc>
          <w:tcPr>
            <w:tcW w:w="1134" w:type="dxa"/>
          </w:tcPr>
          <w:p w:rsidR="00B60E2C" w:rsidRPr="00B60759" w:rsidRDefault="00B60E2C" w:rsidP="00B60759">
            <w:pPr>
              <w:jc w:val="center"/>
              <w:rPr>
                <w:b/>
              </w:rPr>
            </w:pPr>
          </w:p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Объем часов</w:t>
            </w:r>
          </w:p>
        </w:tc>
        <w:tc>
          <w:tcPr>
            <w:tcW w:w="1701" w:type="dxa"/>
          </w:tcPr>
          <w:p w:rsidR="00B60E2C" w:rsidRPr="00B60759" w:rsidRDefault="00B60E2C" w:rsidP="00B60759">
            <w:pPr>
              <w:jc w:val="center"/>
              <w:rPr>
                <w:b/>
              </w:rPr>
            </w:pPr>
          </w:p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Формируемые компетенции</w:t>
            </w:r>
          </w:p>
        </w:tc>
      </w:tr>
      <w:tr w:rsidR="00B60E2C" w:rsidTr="00054B4C">
        <w:trPr>
          <w:trHeight w:val="275"/>
        </w:trPr>
        <w:tc>
          <w:tcPr>
            <w:tcW w:w="3682" w:type="dxa"/>
          </w:tcPr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1</w:t>
            </w:r>
          </w:p>
        </w:tc>
        <w:tc>
          <w:tcPr>
            <w:tcW w:w="7371" w:type="dxa"/>
          </w:tcPr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2</w:t>
            </w:r>
          </w:p>
        </w:tc>
        <w:tc>
          <w:tcPr>
            <w:tcW w:w="1134" w:type="dxa"/>
          </w:tcPr>
          <w:p w:rsidR="00B60E2C" w:rsidRPr="00147FAA" w:rsidRDefault="00D61657" w:rsidP="00FE3E71">
            <w:pPr>
              <w:jc w:val="center"/>
            </w:pPr>
            <w:r w:rsidRPr="00147FAA">
              <w:t>3</w:t>
            </w:r>
          </w:p>
        </w:tc>
        <w:tc>
          <w:tcPr>
            <w:tcW w:w="1701" w:type="dxa"/>
          </w:tcPr>
          <w:p w:rsidR="00B60E2C" w:rsidRPr="00147FAA" w:rsidRDefault="00D61657" w:rsidP="00FE3E71">
            <w:pPr>
              <w:jc w:val="center"/>
            </w:pPr>
            <w:r w:rsidRPr="00147FAA">
              <w:t>4</w:t>
            </w:r>
          </w:p>
        </w:tc>
      </w:tr>
      <w:tr w:rsidR="00B60E2C" w:rsidTr="00054B4C">
        <w:trPr>
          <w:trHeight w:val="275"/>
        </w:trPr>
        <w:tc>
          <w:tcPr>
            <w:tcW w:w="13888" w:type="dxa"/>
            <w:gridSpan w:val="4"/>
          </w:tcPr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Основное содержание</w:t>
            </w:r>
          </w:p>
        </w:tc>
      </w:tr>
      <w:tr w:rsidR="00B60E2C" w:rsidTr="00054B4C">
        <w:trPr>
          <w:trHeight w:val="551"/>
        </w:trPr>
        <w:tc>
          <w:tcPr>
            <w:tcW w:w="11053" w:type="dxa"/>
            <w:gridSpan w:val="2"/>
          </w:tcPr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Раздел 1. Методология проектной деятельности, типология проектов</w:t>
            </w:r>
            <w:r w:rsidR="00FA4395" w:rsidRPr="00B60759">
              <w:rPr>
                <w:b/>
              </w:rPr>
              <w:t xml:space="preserve"> (Теоретическая часть)</w:t>
            </w:r>
          </w:p>
        </w:tc>
        <w:tc>
          <w:tcPr>
            <w:tcW w:w="1134" w:type="dxa"/>
          </w:tcPr>
          <w:p w:rsidR="00B60E2C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10</w:t>
            </w:r>
          </w:p>
        </w:tc>
        <w:tc>
          <w:tcPr>
            <w:tcW w:w="1701" w:type="dxa"/>
          </w:tcPr>
          <w:p w:rsidR="00B60E2C" w:rsidRPr="00147FAA" w:rsidRDefault="00B60E2C" w:rsidP="00147FAA"/>
        </w:tc>
      </w:tr>
      <w:tr w:rsidR="00B60E2C" w:rsidTr="00054B4C">
        <w:trPr>
          <w:trHeight w:val="275"/>
        </w:trPr>
        <w:tc>
          <w:tcPr>
            <w:tcW w:w="3682" w:type="dxa"/>
            <w:vMerge w:val="restart"/>
          </w:tcPr>
          <w:p w:rsidR="00B60759" w:rsidRPr="007574A0" w:rsidRDefault="00B60759" w:rsidP="00147FAA">
            <w:pPr>
              <w:rPr>
                <w:color w:val="000000" w:themeColor="text1"/>
              </w:rPr>
            </w:pPr>
            <w:r w:rsidRPr="007574A0">
              <w:rPr>
                <w:b/>
                <w:color w:val="000000" w:themeColor="text1"/>
              </w:rPr>
              <w:t xml:space="preserve">Тема </w:t>
            </w:r>
            <w:r w:rsidR="00D61657" w:rsidRPr="007574A0">
              <w:rPr>
                <w:b/>
                <w:color w:val="000000" w:themeColor="text1"/>
              </w:rPr>
              <w:t>1.1</w:t>
            </w:r>
            <w:r w:rsidR="00D61657" w:rsidRPr="007574A0">
              <w:rPr>
                <w:color w:val="000000" w:themeColor="text1"/>
              </w:rPr>
              <w:t xml:space="preserve">. </w:t>
            </w:r>
          </w:p>
          <w:p w:rsidR="00B60E2C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Проект как вид учебно- познавательной</w:t>
            </w:r>
          </w:p>
          <w:p w:rsidR="00B60E2C" w:rsidRPr="007574A0" w:rsidRDefault="003E1073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Д</w:t>
            </w:r>
            <w:r w:rsidR="00D61657" w:rsidRPr="007574A0">
              <w:rPr>
                <w:color w:val="000000" w:themeColor="text1"/>
              </w:rPr>
              <w:t>еятельност</w:t>
            </w:r>
            <w:r w:rsidRPr="007574A0">
              <w:rPr>
                <w:color w:val="000000" w:themeColor="text1"/>
              </w:rPr>
              <w:t xml:space="preserve">и. </w:t>
            </w:r>
            <w:r w:rsidR="00D61657" w:rsidRPr="007574A0">
              <w:rPr>
                <w:color w:val="000000" w:themeColor="text1"/>
              </w:rPr>
              <w:t>Теоретические основы</w:t>
            </w:r>
          </w:p>
          <w:p w:rsidR="00B60E2C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проектирования.</w:t>
            </w:r>
          </w:p>
        </w:tc>
        <w:tc>
          <w:tcPr>
            <w:tcW w:w="7371" w:type="dxa"/>
          </w:tcPr>
          <w:p w:rsidR="00B60E2C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Основное содержание</w:t>
            </w:r>
          </w:p>
        </w:tc>
        <w:tc>
          <w:tcPr>
            <w:tcW w:w="1134" w:type="dxa"/>
          </w:tcPr>
          <w:p w:rsidR="00B60E2C" w:rsidRPr="00FE3E71" w:rsidRDefault="00B60E2C" w:rsidP="00B60759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</w:tcPr>
          <w:p w:rsidR="00B60E2C" w:rsidRPr="00FE3E71" w:rsidRDefault="00B60E2C" w:rsidP="00147FAA">
            <w:pPr>
              <w:rPr>
                <w:color w:val="000000" w:themeColor="text1"/>
              </w:rPr>
            </w:pPr>
          </w:p>
        </w:tc>
      </w:tr>
      <w:tr w:rsidR="00B60E2C" w:rsidTr="00054B4C">
        <w:trPr>
          <w:trHeight w:val="1157"/>
        </w:trPr>
        <w:tc>
          <w:tcPr>
            <w:tcW w:w="3682" w:type="dxa"/>
            <w:vMerge/>
            <w:tcBorders>
              <w:top w:val="nil"/>
            </w:tcBorders>
          </w:tcPr>
          <w:p w:rsidR="00B60E2C" w:rsidRPr="007574A0" w:rsidRDefault="00B60E2C" w:rsidP="00147FAA">
            <w:pPr>
              <w:rPr>
                <w:color w:val="000000" w:themeColor="text1"/>
              </w:rPr>
            </w:pPr>
          </w:p>
        </w:tc>
        <w:tc>
          <w:tcPr>
            <w:tcW w:w="7371" w:type="dxa"/>
          </w:tcPr>
          <w:p w:rsidR="00B60E2C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Определение понятия «проект». Мотивация проектной деятельности. Усвоение теоретических основ проектирования. Различие между проектной и исследовательской</w:t>
            </w:r>
            <w:r w:rsidR="00147FAA" w:rsidRPr="007574A0">
              <w:rPr>
                <w:color w:val="000000" w:themeColor="text1"/>
              </w:rPr>
              <w:t xml:space="preserve"> </w:t>
            </w:r>
            <w:r w:rsidRPr="007574A0">
              <w:rPr>
                <w:color w:val="000000" w:themeColor="text1"/>
              </w:rPr>
              <w:t xml:space="preserve">деятельностью. Занятие </w:t>
            </w:r>
            <w:r w:rsidR="003C49F6" w:rsidRPr="007574A0">
              <w:rPr>
                <w:color w:val="000000" w:themeColor="text1"/>
              </w:rPr>
              <w:t>проектной деятельностью</w:t>
            </w:r>
            <w:r w:rsidRPr="007574A0">
              <w:rPr>
                <w:color w:val="000000" w:themeColor="text1"/>
              </w:rPr>
              <w:t xml:space="preserve"> как проявление творчества.</w:t>
            </w:r>
          </w:p>
          <w:p w:rsidR="003C49F6" w:rsidRPr="007574A0" w:rsidRDefault="003C49F6" w:rsidP="003C49F6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«Беседа «за круглым столом» на тему «</w:t>
            </w:r>
            <w:r w:rsidRPr="007574A0">
              <w:rPr>
                <w:rFonts w:eastAsia="Calibri"/>
                <w:color w:val="000000" w:themeColor="text1"/>
              </w:rPr>
              <w:t>Познавательный интерес в разных предметных областях с учётом выбранной специальности</w:t>
            </w:r>
            <w:r w:rsidR="00FE3E71" w:rsidRPr="007574A0">
              <w:rPr>
                <w:rFonts w:eastAsia="Calibri"/>
                <w:color w:val="000000" w:themeColor="text1"/>
              </w:rPr>
              <w:t>»</w:t>
            </w:r>
          </w:p>
        </w:tc>
        <w:tc>
          <w:tcPr>
            <w:tcW w:w="1134" w:type="dxa"/>
          </w:tcPr>
          <w:p w:rsidR="00B60E2C" w:rsidRPr="00FE3E71" w:rsidRDefault="005F0548" w:rsidP="00B60759">
            <w:pPr>
              <w:jc w:val="center"/>
              <w:rPr>
                <w:b/>
                <w:color w:val="000000" w:themeColor="text1"/>
              </w:rPr>
            </w:pPr>
            <w:r w:rsidRPr="00FE3E71">
              <w:rPr>
                <w:b/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60E2C" w:rsidRPr="00FE3E71" w:rsidRDefault="005F0548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>ОК 01</w:t>
            </w:r>
          </w:p>
          <w:p w:rsidR="005F0548" w:rsidRPr="00FE3E71" w:rsidRDefault="003C49F6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>ЦОЦНП.1.</w:t>
            </w:r>
          </w:p>
        </w:tc>
      </w:tr>
      <w:tr w:rsidR="00B60E2C" w:rsidTr="00054B4C">
        <w:trPr>
          <w:trHeight w:val="1106"/>
        </w:trPr>
        <w:tc>
          <w:tcPr>
            <w:tcW w:w="3682" w:type="dxa"/>
          </w:tcPr>
          <w:p w:rsidR="00B60759" w:rsidRPr="007574A0" w:rsidRDefault="00B60759" w:rsidP="00147FAA">
            <w:pPr>
              <w:rPr>
                <w:color w:val="000000" w:themeColor="text1"/>
              </w:rPr>
            </w:pPr>
            <w:r w:rsidRPr="007574A0">
              <w:rPr>
                <w:b/>
                <w:color w:val="000000" w:themeColor="text1"/>
              </w:rPr>
              <w:t>Тема</w:t>
            </w:r>
            <w:r w:rsidRPr="007574A0">
              <w:rPr>
                <w:color w:val="000000" w:themeColor="text1"/>
              </w:rPr>
              <w:t xml:space="preserve"> </w:t>
            </w:r>
            <w:r w:rsidR="00D61657" w:rsidRPr="007574A0">
              <w:rPr>
                <w:color w:val="000000" w:themeColor="text1"/>
              </w:rPr>
              <w:t>1.2</w:t>
            </w:r>
            <w:r w:rsidRPr="007574A0">
              <w:rPr>
                <w:color w:val="000000" w:themeColor="text1"/>
              </w:rPr>
              <w:t>.</w:t>
            </w:r>
          </w:p>
          <w:p w:rsidR="00B60E2C" w:rsidRPr="007574A0" w:rsidRDefault="00FD7F86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Особенности проектной деятельности. Виды проектов</w:t>
            </w:r>
          </w:p>
        </w:tc>
        <w:tc>
          <w:tcPr>
            <w:tcW w:w="7371" w:type="dxa"/>
          </w:tcPr>
          <w:p w:rsidR="00147FAA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Понимание различия между разными типами проектов. Определение, к</w:t>
            </w:r>
            <w:r w:rsidR="00147FAA" w:rsidRPr="007574A0">
              <w:rPr>
                <w:color w:val="000000" w:themeColor="text1"/>
              </w:rPr>
              <w:t xml:space="preserve"> </w:t>
            </w:r>
            <w:r w:rsidRPr="007574A0">
              <w:rPr>
                <w:color w:val="000000" w:themeColor="text1"/>
              </w:rPr>
              <w:t xml:space="preserve">какому типу относится тот или </w:t>
            </w:r>
            <w:r w:rsidR="00147FAA" w:rsidRPr="007574A0">
              <w:rPr>
                <w:color w:val="000000" w:themeColor="text1"/>
              </w:rPr>
              <w:t>иной проект.</w:t>
            </w:r>
          </w:p>
          <w:p w:rsidR="00B60E2C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Управление проектами.</w:t>
            </w:r>
          </w:p>
        </w:tc>
        <w:tc>
          <w:tcPr>
            <w:tcW w:w="1134" w:type="dxa"/>
          </w:tcPr>
          <w:p w:rsidR="00B60E2C" w:rsidRPr="00FE3E71" w:rsidRDefault="00D61657" w:rsidP="00B60759">
            <w:pPr>
              <w:jc w:val="center"/>
              <w:rPr>
                <w:b/>
                <w:color w:val="000000" w:themeColor="text1"/>
              </w:rPr>
            </w:pPr>
            <w:r w:rsidRPr="00FE3E71">
              <w:rPr>
                <w:b/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60E2C" w:rsidRPr="00FE3E71" w:rsidRDefault="00D61657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>ОК 01, ОК 02</w:t>
            </w:r>
          </w:p>
          <w:p w:rsidR="005F0548" w:rsidRPr="00FE3E71" w:rsidRDefault="005F0548" w:rsidP="00147FAA">
            <w:pPr>
              <w:rPr>
                <w:color w:val="000000" w:themeColor="text1"/>
              </w:rPr>
            </w:pPr>
          </w:p>
        </w:tc>
      </w:tr>
      <w:tr w:rsidR="00B60E2C" w:rsidTr="00054B4C">
        <w:trPr>
          <w:trHeight w:val="455"/>
        </w:trPr>
        <w:tc>
          <w:tcPr>
            <w:tcW w:w="3682" w:type="dxa"/>
          </w:tcPr>
          <w:p w:rsidR="00872648" w:rsidRPr="007574A0" w:rsidRDefault="00B60759" w:rsidP="00147FAA">
            <w:pPr>
              <w:rPr>
                <w:color w:val="000000" w:themeColor="text1"/>
              </w:rPr>
            </w:pPr>
            <w:r w:rsidRPr="007574A0">
              <w:rPr>
                <w:b/>
                <w:color w:val="000000" w:themeColor="text1"/>
              </w:rPr>
              <w:t>Тема</w:t>
            </w:r>
            <w:r w:rsidRPr="007574A0">
              <w:rPr>
                <w:color w:val="000000" w:themeColor="text1"/>
              </w:rPr>
              <w:t xml:space="preserve"> </w:t>
            </w:r>
            <w:r w:rsidR="00D61657" w:rsidRPr="007574A0">
              <w:rPr>
                <w:color w:val="000000" w:themeColor="text1"/>
              </w:rPr>
              <w:t>1.3.</w:t>
            </w:r>
          </w:p>
          <w:p w:rsidR="00B60E2C" w:rsidRPr="007574A0" w:rsidRDefault="00FD7F86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 xml:space="preserve">Этапы работы над проектом. </w:t>
            </w:r>
          </w:p>
        </w:tc>
        <w:tc>
          <w:tcPr>
            <w:tcW w:w="7371" w:type="dxa"/>
          </w:tcPr>
          <w:p w:rsidR="00B60E2C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 xml:space="preserve">Требования к структуре и </w:t>
            </w:r>
            <w:r w:rsidR="00147FAA" w:rsidRPr="007574A0">
              <w:rPr>
                <w:color w:val="000000" w:themeColor="text1"/>
              </w:rPr>
              <w:t>содержанию проекта</w:t>
            </w:r>
            <w:r w:rsidRPr="007574A0">
              <w:rPr>
                <w:color w:val="000000" w:themeColor="text1"/>
              </w:rPr>
              <w:t>. Грамотное изложение сути проблемы, недопущение упрощенчества, поверхностного толкования тех или иных вопросов.</w:t>
            </w:r>
          </w:p>
          <w:p w:rsidR="008A59F3" w:rsidRPr="007574A0" w:rsidRDefault="008A59F3" w:rsidP="008A59F3">
            <w:pPr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B60E2C" w:rsidRPr="00FE3E71" w:rsidRDefault="00D61657" w:rsidP="00B60759">
            <w:pPr>
              <w:jc w:val="center"/>
              <w:rPr>
                <w:b/>
                <w:color w:val="000000" w:themeColor="text1"/>
              </w:rPr>
            </w:pPr>
            <w:r w:rsidRPr="00FE3E71">
              <w:rPr>
                <w:b/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60E2C" w:rsidRPr="00FE3E71" w:rsidRDefault="00D61657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>ОК 02</w:t>
            </w:r>
          </w:p>
          <w:p w:rsidR="005F0548" w:rsidRPr="00FE3E71" w:rsidRDefault="005C12D4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>ЦОЦНП.4</w:t>
            </w:r>
          </w:p>
        </w:tc>
      </w:tr>
      <w:tr w:rsidR="00FA4395" w:rsidTr="00054B4C">
        <w:trPr>
          <w:trHeight w:val="662"/>
        </w:trPr>
        <w:tc>
          <w:tcPr>
            <w:tcW w:w="3682" w:type="dxa"/>
          </w:tcPr>
          <w:p w:rsidR="00FA4395" w:rsidRPr="007574A0" w:rsidRDefault="00B60759" w:rsidP="00147FAA">
            <w:pPr>
              <w:rPr>
                <w:color w:val="000000" w:themeColor="text1"/>
              </w:rPr>
            </w:pPr>
            <w:r w:rsidRPr="007574A0">
              <w:rPr>
                <w:b/>
                <w:color w:val="000000" w:themeColor="text1"/>
              </w:rPr>
              <w:t>Тема</w:t>
            </w:r>
            <w:r w:rsidRPr="007574A0">
              <w:rPr>
                <w:color w:val="000000" w:themeColor="text1"/>
              </w:rPr>
              <w:t xml:space="preserve"> </w:t>
            </w:r>
            <w:r w:rsidR="00FA4395" w:rsidRPr="007574A0">
              <w:rPr>
                <w:color w:val="000000" w:themeColor="text1"/>
              </w:rPr>
              <w:t>1.4 Составление плана реализации проекта.</w:t>
            </w:r>
          </w:p>
        </w:tc>
        <w:tc>
          <w:tcPr>
            <w:tcW w:w="7371" w:type="dxa"/>
          </w:tcPr>
          <w:p w:rsidR="00FA4395" w:rsidRPr="007574A0" w:rsidRDefault="00FA4395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Самостоятельное толкование и  переработка информации и преобразование ее в план проекта.</w:t>
            </w:r>
          </w:p>
        </w:tc>
        <w:tc>
          <w:tcPr>
            <w:tcW w:w="1134" w:type="dxa"/>
          </w:tcPr>
          <w:p w:rsidR="00FA4395" w:rsidRPr="00FE3E71" w:rsidRDefault="004C7639" w:rsidP="00B60759">
            <w:pPr>
              <w:jc w:val="center"/>
              <w:rPr>
                <w:b/>
                <w:color w:val="000000" w:themeColor="text1"/>
              </w:rPr>
            </w:pPr>
            <w:r w:rsidRPr="00FE3E71">
              <w:rPr>
                <w:b/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FA4395" w:rsidRPr="00FE3E71" w:rsidRDefault="004C7639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 xml:space="preserve">ОК 02 </w:t>
            </w:r>
          </w:p>
          <w:p w:rsidR="004C7639" w:rsidRPr="00FE3E71" w:rsidRDefault="004C7639" w:rsidP="005C12D4">
            <w:pPr>
              <w:rPr>
                <w:color w:val="000000" w:themeColor="text1"/>
              </w:rPr>
            </w:pPr>
          </w:p>
        </w:tc>
      </w:tr>
      <w:tr w:rsidR="00B60E2C" w:rsidTr="00054B4C">
        <w:trPr>
          <w:trHeight w:val="1182"/>
        </w:trPr>
        <w:tc>
          <w:tcPr>
            <w:tcW w:w="3682" w:type="dxa"/>
          </w:tcPr>
          <w:p w:rsidR="00B60E2C" w:rsidRPr="007574A0" w:rsidRDefault="00B60759" w:rsidP="00147FAA">
            <w:pPr>
              <w:rPr>
                <w:color w:val="000000" w:themeColor="text1"/>
              </w:rPr>
            </w:pPr>
            <w:r w:rsidRPr="007574A0">
              <w:rPr>
                <w:b/>
                <w:color w:val="000000" w:themeColor="text1"/>
              </w:rPr>
              <w:t>Тема</w:t>
            </w:r>
            <w:r w:rsidRPr="007574A0">
              <w:rPr>
                <w:color w:val="000000" w:themeColor="text1"/>
              </w:rPr>
              <w:t xml:space="preserve"> </w:t>
            </w:r>
            <w:r w:rsidR="00FA4395" w:rsidRPr="007574A0">
              <w:rPr>
                <w:color w:val="000000" w:themeColor="text1"/>
              </w:rPr>
              <w:t>1.5</w:t>
            </w:r>
            <w:r w:rsidR="00D61657" w:rsidRPr="007574A0">
              <w:rPr>
                <w:color w:val="000000" w:themeColor="text1"/>
              </w:rPr>
              <w:t>.</w:t>
            </w:r>
            <w:r w:rsidR="00D4539D" w:rsidRPr="007574A0">
              <w:rPr>
                <w:color w:val="000000" w:themeColor="text1"/>
              </w:rPr>
              <w:t xml:space="preserve"> </w:t>
            </w:r>
            <w:r w:rsidR="00FD7F86" w:rsidRPr="007574A0">
              <w:rPr>
                <w:color w:val="000000" w:themeColor="text1"/>
              </w:rPr>
              <w:t xml:space="preserve">Работа с информационными источниками. Алгоритмы специальных способов работы с информацией. </w:t>
            </w:r>
          </w:p>
        </w:tc>
        <w:tc>
          <w:tcPr>
            <w:tcW w:w="7371" w:type="dxa"/>
          </w:tcPr>
          <w:p w:rsidR="004D0819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 xml:space="preserve">Изучение методов, приемов, технологии поиска и переработки информации. </w:t>
            </w:r>
          </w:p>
          <w:p w:rsidR="00B60E2C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 xml:space="preserve">Применение информационных технологий в проектной деятельности. Изучение Правил безопасности </w:t>
            </w:r>
            <w:r w:rsidR="008A59F3" w:rsidRPr="007574A0">
              <w:rPr>
                <w:color w:val="000000" w:themeColor="text1"/>
              </w:rPr>
              <w:t>работы в</w:t>
            </w:r>
            <w:r w:rsidRPr="007574A0">
              <w:rPr>
                <w:color w:val="000000" w:themeColor="text1"/>
              </w:rPr>
              <w:t xml:space="preserve"> сети Интернет.</w:t>
            </w:r>
          </w:p>
          <w:p w:rsidR="008A59F3" w:rsidRPr="007574A0" w:rsidRDefault="008A59F3" w:rsidP="008A59F3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Кейс «Выбор современные средств</w:t>
            </w:r>
            <w:r w:rsidRPr="007574A0">
              <w:rPr>
                <w:color w:val="000000" w:themeColor="text1"/>
              </w:rPr>
              <w:t xml:space="preserve"> поиска, анал</w:t>
            </w:r>
            <w:r w:rsidRPr="007574A0">
              <w:rPr>
                <w:color w:val="000000" w:themeColor="text1"/>
              </w:rPr>
              <w:t>иза и интерпретации информации в проекте»</w:t>
            </w:r>
          </w:p>
        </w:tc>
        <w:tc>
          <w:tcPr>
            <w:tcW w:w="1134" w:type="dxa"/>
          </w:tcPr>
          <w:p w:rsidR="00B60E2C" w:rsidRPr="00FE3E71" w:rsidRDefault="00D61657" w:rsidP="00B60759">
            <w:pPr>
              <w:jc w:val="center"/>
              <w:rPr>
                <w:b/>
                <w:color w:val="000000" w:themeColor="text1"/>
              </w:rPr>
            </w:pPr>
            <w:r w:rsidRPr="00FE3E71">
              <w:rPr>
                <w:b/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60E2C" w:rsidRPr="00FE3E71" w:rsidRDefault="00D61657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>ОК 02</w:t>
            </w:r>
          </w:p>
          <w:p w:rsidR="005F0548" w:rsidRPr="00FE3E71" w:rsidRDefault="005C12D4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>ЦОЦНП.5</w:t>
            </w:r>
          </w:p>
        </w:tc>
      </w:tr>
      <w:tr w:rsidR="00FA4395" w:rsidTr="00054B4C">
        <w:trPr>
          <w:trHeight w:val="1186"/>
        </w:trPr>
        <w:tc>
          <w:tcPr>
            <w:tcW w:w="3682" w:type="dxa"/>
          </w:tcPr>
          <w:p w:rsidR="00FA4395" w:rsidRPr="007574A0" w:rsidRDefault="00B60759" w:rsidP="00147FAA">
            <w:r w:rsidRPr="007574A0">
              <w:rPr>
                <w:b/>
              </w:rPr>
              <w:t>Тема</w:t>
            </w:r>
            <w:r w:rsidRPr="007574A0">
              <w:t xml:space="preserve"> </w:t>
            </w:r>
            <w:r w:rsidR="00FA4395" w:rsidRPr="007574A0">
              <w:t>1.6 Выбор литературы по теме индивидуального проекта.</w:t>
            </w:r>
          </w:p>
        </w:tc>
        <w:tc>
          <w:tcPr>
            <w:tcW w:w="7371" w:type="dxa"/>
          </w:tcPr>
          <w:p w:rsidR="00FA4395" w:rsidRPr="007574A0" w:rsidRDefault="004D0819" w:rsidP="00147FAA">
            <w:r w:rsidRPr="007574A0">
              <w:t>Изучение способов работы</w:t>
            </w:r>
            <w:r w:rsidR="00FA4395" w:rsidRPr="007574A0">
              <w:t xml:space="preserve"> с научной литературой по теме исследования</w:t>
            </w:r>
          </w:p>
          <w:p w:rsidR="00FA4395" w:rsidRPr="007574A0" w:rsidRDefault="004D0819" w:rsidP="00147FAA">
            <w:r w:rsidRPr="007574A0">
              <w:t>Изучение правил оформления</w:t>
            </w:r>
            <w:r w:rsidR="00FA4395" w:rsidRPr="007574A0">
              <w:t xml:space="preserve"> библиографического списка согласно требованиям ЕСТД и ЕСКД, ГОСТам</w:t>
            </w:r>
          </w:p>
        </w:tc>
        <w:tc>
          <w:tcPr>
            <w:tcW w:w="1134" w:type="dxa"/>
          </w:tcPr>
          <w:p w:rsidR="00FA4395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1</w:t>
            </w:r>
          </w:p>
        </w:tc>
        <w:tc>
          <w:tcPr>
            <w:tcW w:w="1701" w:type="dxa"/>
          </w:tcPr>
          <w:p w:rsidR="00FA4395" w:rsidRPr="00147FAA" w:rsidRDefault="00BD2A72" w:rsidP="00147FAA">
            <w:r w:rsidRPr="00147FAA">
              <w:t>ОК 02</w:t>
            </w:r>
          </w:p>
          <w:p w:rsidR="00BD2A72" w:rsidRPr="00147FAA" w:rsidRDefault="00BD2A72" w:rsidP="00147FAA"/>
        </w:tc>
      </w:tr>
      <w:tr w:rsidR="00FA4395" w:rsidTr="00054B4C">
        <w:trPr>
          <w:trHeight w:val="694"/>
        </w:trPr>
        <w:tc>
          <w:tcPr>
            <w:tcW w:w="3682" w:type="dxa"/>
          </w:tcPr>
          <w:p w:rsidR="00FA4395" w:rsidRPr="007574A0" w:rsidRDefault="00B60759" w:rsidP="00147FAA">
            <w:r w:rsidRPr="007574A0">
              <w:rPr>
                <w:b/>
              </w:rPr>
              <w:t>Тема</w:t>
            </w:r>
            <w:r w:rsidRPr="007574A0">
              <w:t xml:space="preserve"> </w:t>
            </w:r>
            <w:r w:rsidR="004D0819" w:rsidRPr="007574A0">
              <w:t>1.7 Методы исследования</w:t>
            </w:r>
          </w:p>
        </w:tc>
        <w:tc>
          <w:tcPr>
            <w:tcW w:w="7371" w:type="dxa"/>
          </w:tcPr>
          <w:p w:rsidR="008A59F3" w:rsidRPr="007574A0" w:rsidRDefault="004D0819" w:rsidP="00147FAA">
            <w:r w:rsidRPr="007574A0">
              <w:t>Изучение различных научных методов исследования, применяемых в проектной деятельности. Способы интерпретации результатов исследования.</w:t>
            </w:r>
          </w:p>
          <w:p w:rsidR="008A59F3" w:rsidRPr="007574A0" w:rsidRDefault="008A59F3" w:rsidP="00147FAA"/>
          <w:p w:rsidR="00FA4395" w:rsidRPr="007574A0" w:rsidRDefault="008A59F3" w:rsidP="007574A0">
            <w:r w:rsidRPr="007574A0">
              <w:rPr>
                <w:color w:val="000000" w:themeColor="text1"/>
              </w:rPr>
              <w:t xml:space="preserve">Мозговой штурм «Научные методы в проекте», </w:t>
            </w:r>
            <w:r w:rsidR="007574A0" w:rsidRPr="007574A0">
              <w:rPr>
                <w:color w:val="000000" w:themeColor="text1"/>
              </w:rPr>
              <w:t>направленный на развитие и применение навыков</w:t>
            </w:r>
            <w:r w:rsidRPr="007574A0">
              <w:rPr>
                <w:color w:val="000000" w:themeColor="text1"/>
              </w:rPr>
              <w:t xml:space="preserve"> наблюдения, нако</w:t>
            </w:r>
            <w:r w:rsidR="007574A0" w:rsidRPr="007574A0">
              <w:rPr>
                <w:color w:val="000000" w:themeColor="text1"/>
              </w:rPr>
              <w:t>пления и систематизации фактов</w:t>
            </w:r>
          </w:p>
        </w:tc>
        <w:tc>
          <w:tcPr>
            <w:tcW w:w="1134" w:type="dxa"/>
          </w:tcPr>
          <w:p w:rsidR="00FA4395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1</w:t>
            </w:r>
          </w:p>
        </w:tc>
        <w:tc>
          <w:tcPr>
            <w:tcW w:w="1701" w:type="dxa"/>
          </w:tcPr>
          <w:p w:rsidR="00FA4395" w:rsidRPr="007574A0" w:rsidRDefault="00BD2A72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ОК 02</w:t>
            </w:r>
          </w:p>
          <w:p w:rsidR="00BD2A72" w:rsidRPr="007574A0" w:rsidRDefault="005C12D4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ЦОЦНП.</w:t>
            </w:r>
            <w:r w:rsidR="00BD2A72" w:rsidRPr="007574A0">
              <w:rPr>
                <w:color w:val="000000" w:themeColor="text1"/>
              </w:rPr>
              <w:t>6</w:t>
            </w:r>
          </w:p>
        </w:tc>
      </w:tr>
      <w:tr w:rsidR="00FA4395" w:rsidTr="00054B4C">
        <w:trPr>
          <w:trHeight w:val="694"/>
        </w:trPr>
        <w:tc>
          <w:tcPr>
            <w:tcW w:w="3682" w:type="dxa"/>
          </w:tcPr>
          <w:p w:rsidR="00FA4395" w:rsidRPr="007574A0" w:rsidRDefault="00B60759" w:rsidP="00147FAA">
            <w:r w:rsidRPr="007574A0">
              <w:rPr>
                <w:b/>
              </w:rPr>
              <w:t>Тема</w:t>
            </w:r>
            <w:r w:rsidRPr="007574A0">
              <w:t xml:space="preserve"> </w:t>
            </w:r>
            <w:r w:rsidR="004D0819" w:rsidRPr="007574A0">
              <w:t xml:space="preserve">1.8 Общие требования к оформлению текста.  </w:t>
            </w:r>
          </w:p>
        </w:tc>
        <w:tc>
          <w:tcPr>
            <w:tcW w:w="7371" w:type="dxa"/>
          </w:tcPr>
          <w:p w:rsidR="00FA4395" w:rsidRPr="007574A0" w:rsidRDefault="004D0819" w:rsidP="00147FAA">
            <w:r w:rsidRPr="007574A0">
              <w:t>Изучение основных требований оформления текста и проекта</w:t>
            </w:r>
          </w:p>
        </w:tc>
        <w:tc>
          <w:tcPr>
            <w:tcW w:w="1134" w:type="dxa"/>
          </w:tcPr>
          <w:p w:rsidR="00FA4395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1</w:t>
            </w:r>
          </w:p>
        </w:tc>
        <w:tc>
          <w:tcPr>
            <w:tcW w:w="1701" w:type="dxa"/>
          </w:tcPr>
          <w:p w:rsidR="00FA4395" w:rsidRPr="007574A0" w:rsidRDefault="004C7639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ОК 05</w:t>
            </w:r>
          </w:p>
          <w:p w:rsidR="00BD2A72" w:rsidRPr="007574A0" w:rsidRDefault="00BD2A72" w:rsidP="00147FAA">
            <w:pPr>
              <w:rPr>
                <w:color w:val="000000" w:themeColor="text1"/>
              </w:rPr>
            </w:pPr>
          </w:p>
        </w:tc>
      </w:tr>
      <w:tr w:rsidR="004C7639" w:rsidTr="00054B4C">
        <w:trPr>
          <w:trHeight w:val="694"/>
        </w:trPr>
        <w:tc>
          <w:tcPr>
            <w:tcW w:w="3682" w:type="dxa"/>
          </w:tcPr>
          <w:p w:rsidR="004C7639" w:rsidRPr="007574A0" w:rsidRDefault="00B60759" w:rsidP="00147FAA">
            <w:r w:rsidRPr="007574A0">
              <w:rPr>
                <w:b/>
              </w:rPr>
              <w:t>Тема</w:t>
            </w:r>
            <w:r w:rsidRPr="007574A0">
              <w:t xml:space="preserve"> </w:t>
            </w:r>
            <w:r w:rsidR="004C7639" w:rsidRPr="007574A0">
              <w:t>1.9 Графические материалы индивидуального проекта: виды, требования к оформлению. Подготовка презентации проекта</w:t>
            </w:r>
          </w:p>
        </w:tc>
        <w:tc>
          <w:tcPr>
            <w:tcW w:w="7371" w:type="dxa"/>
          </w:tcPr>
          <w:p w:rsidR="004C7639" w:rsidRPr="007574A0" w:rsidRDefault="004C7639" w:rsidP="00147FAA">
            <w:r w:rsidRPr="007574A0">
              <w:t>Рассмотрение способов оформления таблиц, рисунков,</w:t>
            </w:r>
          </w:p>
          <w:p w:rsidR="004C7639" w:rsidRPr="007574A0" w:rsidRDefault="004C7639" w:rsidP="00147FAA">
            <w:r w:rsidRPr="007574A0">
              <w:t xml:space="preserve">Иллюстраций и требования к ним. </w:t>
            </w:r>
          </w:p>
        </w:tc>
        <w:tc>
          <w:tcPr>
            <w:tcW w:w="1134" w:type="dxa"/>
          </w:tcPr>
          <w:p w:rsidR="004C7639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1</w:t>
            </w:r>
          </w:p>
        </w:tc>
        <w:tc>
          <w:tcPr>
            <w:tcW w:w="1701" w:type="dxa"/>
          </w:tcPr>
          <w:p w:rsidR="004C7639" w:rsidRPr="007574A0" w:rsidRDefault="004C7639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ОК 01,02</w:t>
            </w:r>
          </w:p>
          <w:p w:rsidR="004C7639" w:rsidRPr="007574A0" w:rsidRDefault="004C7639" w:rsidP="00147FAA">
            <w:pPr>
              <w:rPr>
                <w:color w:val="000000" w:themeColor="text1"/>
              </w:rPr>
            </w:pPr>
          </w:p>
        </w:tc>
      </w:tr>
      <w:tr w:rsidR="004C7639" w:rsidTr="00054B4C">
        <w:trPr>
          <w:trHeight w:val="694"/>
        </w:trPr>
        <w:tc>
          <w:tcPr>
            <w:tcW w:w="3682" w:type="dxa"/>
          </w:tcPr>
          <w:p w:rsidR="004C7639" w:rsidRPr="007574A0" w:rsidRDefault="00B60759" w:rsidP="00147FAA">
            <w:r w:rsidRPr="007574A0">
              <w:rPr>
                <w:b/>
              </w:rPr>
              <w:t>Тема</w:t>
            </w:r>
            <w:r w:rsidRPr="007574A0">
              <w:t xml:space="preserve"> </w:t>
            </w:r>
            <w:r w:rsidR="004C7639" w:rsidRPr="007574A0">
              <w:t>1.10 Плагиат и как его избежать в своей работе.</w:t>
            </w:r>
          </w:p>
        </w:tc>
        <w:tc>
          <w:tcPr>
            <w:tcW w:w="7371" w:type="dxa"/>
          </w:tcPr>
          <w:p w:rsidR="004C7639" w:rsidRPr="007574A0" w:rsidRDefault="004C7639" w:rsidP="00147FAA">
            <w:r w:rsidRPr="007574A0">
              <w:t>Отбор и систематизация       информации. Рассмотрение видов переработки чужого текста.</w:t>
            </w:r>
          </w:p>
          <w:p w:rsidR="004C7639" w:rsidRPr="007574A0" w:rsidRDefault="007574A0" w:rsidP="007574A0">
            <w:r>
              <w:t xml:space="preserve">Беседа «Антиплагиат, как способ </w:t>
            </w:r>
            <w:r w:rsidRPr="007574A0">
              <w:t>определения достоверности научной информации</w:t>
            </w:r>
            <w:r>
              <w:t>»</w:t>
            </w:r>
          </w:p>
        </w:tc>
        <w:tc>
          <w:tcPr>
            <w:tcW w:w="1134" w:type="dxa"/>
          </w:tcPr>
          <w:p w:rsidR="004C7639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1</w:t>
            </w:r>
          </w:p>
        </w:tc>
        <w:tc>
          <w:tcPr>
            <w:tcW w:w="1701" w:type="dxa"/>
          </w:tcPr>
          <w:p w:rsidR="004C7639" w:rsidRPr="007574A0" w:rsidRDefault="004C7639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ОК 05</w:t>
            </w:r>
          </w:p>
          <w:p w:rsidR="00BD2A72" w:rsidRPr="007574A0" w:rsidRDefault="00BD2A72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ЦОЦНП</w:t>
            </w:r>
            <w:r w:rsidR="005C12D4" w:rsidRPr="007574A0">
              <w:rPr>
                <w:color w:val="000000" w:themeColor="text1"/>
              </w:rPr>
              <w:t>.3.</w:t>
            </w:r>
          </w:p>
        </w:tc>
      </w:tr>
      <w:tr w:rsidR="004C7639" w:rsidTr="00054B4C">
        <w:trPr>
          <w:trHeight w:val="551"/>
        </w:trPr>
        <w:tc>
          <w:tcPr>
            <w:tcW w:w="11053" w:type="dxa"/>
            <w:gridSpan w:val="2"/>
          </w:tcPr>
          <w:p w:rsidR="004C7639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Раздел 2. Практическая реализация проектно-</w:t>
            </w:r>
          </w:p>
          <w:p w:rsidR="004C7639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исследовательской деятельности</w:t>
            </w:r>
          </w:p>
        </w:tc>
        <w:tc>
          <w:tcPr>
            <w:tcW w:w="1134" w:type="dxa"/>
          </w:tcPr>
          <w:p w:rsidR="004C7639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20</w:t>
            </w:r>
          </w:p>
        </w:tc>
        <w:tc>
          <w:tcPr>
            <w:tcW w:w="1701" w:type="dxa"/>
          </w:tcPr>
          <w:p w:rsidR="004C7639" w:rsidRPr="00147FAA" w:rsidRDefault="004C7639" w:rsidP="00147FAA">
            <w:r w:rsidRPr="00147FAA">
              <w:t>ОК 01,02, ОК</w:t>
            </w:r>
          </w:p>
          <w:p w:rsidR="004C7639" w:rsidRPr="00147FAA" w:rsidRDefault="004C7639" w:rsidP="00147FAA">
            <w:r w:rsidRPr="00147FAA">
              <w:t>04, ОК 09</w:t>
            </w:r>
          </w:p>
          <w:p w:rsidR="004C7639" w:rsidRPr="00147FAA" w:rsidRDefault="004C7639" w:rsidP="00147FAA"/>
        </w:tc>
      </w:tr>
      <w:tr w:rsidR="00FE3E71" w:rsidRPr="00FE3E71" w:rsidTr="00054B4C">
        <w:trPr>
          <w:trHeight w:val="425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2.1 Формулирование  проблемы, темы проекта и ее актуальности.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1.</w:t>
            </w:r>
          </w:p>
          <w:p w:rsidR="00FE3E71" w:rsidRPr="00FE3E71" w:rsidRDefault="00FE3E71" w:rsidP="00FE3E71">
            <w:r w:rsidRPr="00FE3E71">
              <w:t>Выбор темы проекта. Требования к тем</w:t>
            </w:r>
            <w:r w:rsidR="007574A0">
              <w:t>е. Алгоритм формулирования темы</w:t>
            </w:r>
            <w:r w:rsidRPr="00FE3E71">
              <w:t xml:space="preserve"> проекта. Определение типа проекта.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2.2 Структура проекта. Алгоритм работ над проектом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2. Определение этапов работы над</w:t>
            </w:r>
          </w:p>
          <w:p w:rsidR="00FE3E71" w:rsidRPr="00FE3E71" w:rsidRDefault="00FE3E71" w:rsidP="00FE3E71">
            <w:r w:rsidRPr="00FE3E71">
              <w:t>проектом. Проект – это «Пять П». Планирование проекта.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1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2.3 Оформление</w:t>
            </w:r>
          </w:p>
          <w:p w:rsidR="00FE3E71" w:rsidRPr="00FE3E71" w:rsidRDefault="00FE3E71" w:rsidP="00FE3E71">
            <w:r w:rsidRPr="00FE3E71">
              <w:t>содержания проекта.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3.  Соблюдение подготовительного и</w:t>
            </w:r>
          </w:p>
          <w:p w:rsidR="00FE3E71" w:rsidRPr="00FE3E71" w:rsidRDefault="00FE3E71" w:rsidP="00FE3E71">
            <w:r w:rsidRPr="00FE3E71">
              <w:t>поискового этапов работы над проектом. Составление содержания проекта.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 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2.4 Постановка</w:t>
            </w:r>
          </w:p>
          <w:p w:rsidR="00FE3E71" w:rsidRPr="00FE3E71" w:rsidRDefault="00FE3E71" w:rsidP="00FE3E71">
            <w:r w:rsidRPr="00FE3E71">
              <w:t>цели и определение задач проекта, выбор предмета и объекта.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4. Постановка цели и определение задач</w:t>
            </w:r>
          </w:p>
          <w:p w:rsidR="00FE3E71" w:rsidRPr="00FE3E71" w:rsidRDefault="00FE3E71" w:rsidP="00FE3E71">
            <w:r w:rsidRPr="00FE3E71">
              <w:t>работы над индивидуальным проектом в соответствии с содержанием.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2.5 Обоснование актуальности исследования.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5. Оценка и обоснование актуальности проекта. Описание и определение проблемного поля.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2.6 Требования и подходы к разработке практической части проекта. Обоснование</w:t>
            </w:r>
          </w:p>
          <w:p w:rsidR="00FE3E71" w:rsidRPr="00FE3E71" w:rsidRDefault="00FE3E71" w:rsidP="00FE3E71">
            <w:r w:rsidRPr="00FE3E71">
              <w:t>практического применения проекта.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6. Раскрытие практического значения</w:t>
            </w:r>
          </w:p>
          <w:p w:rsidR="00FE3E71" w:rsidRPr="00FE3E71" w:rsidRDefault="00FE3E71" w:rsidP="00FE3E71">
            <w:r w:rsidRPr="00FE3E71">
              <w:t>(применения) индивидуального проекта с учетом полученных результатов работы над ним.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2.7 Методы исследования.  Особенности оформления и представления результатов собственных исследований (наблюдения, опыт, эксперимент и т.д.).</w:t>
            </w:r>
          </w:p>
          <w:p w:rsidR="00FE3E71" w:rsidRPr="00FE3E71" w:rsidRDefault="00FE3E71" w:rsidP="00FE3E71">
            <w:r w:rsidRPr="00FE3E71">
              <w:t>Оформление</w:t>
            </w:r>
          </w:p>
          <w:p w:rsidR="00FE3E71" w:rsidRPr="00FE3E71" w:rsidRDefault="00FE3E71" w:rsidP="00FE3E71">
            <w:r w:rsidRPr="00FE3E71">
              <w:t>введения к проекту.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 xml:space="preserve"> Практическое занятие № 7. </w:t>
            </w:r>
          </w:p>
          <w:p w:rsidR="00FE3E71" w:rsidRPr="00FE3E71" w:rsidRDefault="00FE3E71" w:rsidP="00FE3E71">
            <w:r w:rsidRPr="00FE3E71">
              <w:t>Изучение методов исследование и выбор метода для проекта. Форматирование и структурирование</w:t>
            </w:r>
          </w:p>
          <w:p w:rsidR="00FE3E71" w:rsidRPr="00FE3E71" w:rsidRDefault="00FE3E71" w:rsidP="00FE3E71">
            <w:r w:rsidRPr="00FE3E71">
              <w:t>введения в соответствии с</w:t>
            </w:r>
          </w:p>
          <w:p w:rsidR="00FE3E71" w:rsidRPr="00FE3E71" w:rsidRDefault="00FE3E71" w:rsidP="00FE3E71">
            <w:r w:rsidRPr="00FE3E71">
              <w:t>требованиями к оформлению проекта.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2.8 Оформление</w:t>
            </w:r>
          </w:p>
          <w:p w:rsidR="00FE3E71" w:rsidRPr="00FE3E71" w:rsidRDefault="00FE3E71" w:rsidP="00FE3E71">
            <w:r w:rsidRPr="00FE3E71">
              <w:t>глав проекта.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8. Оформление заголовков структурных</w:t>
            </w:r>
          </w:p>
          <w:p w:rsidR="00FE3E71" w:rsidRPr="00FE3E71" w:rsidRDefault="00FE3E71" w:rsidP="00FE3E71">
            <w:r w:rsidRPr="00FE3E71">
              <w:t>элементов (глав) проекта.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2.9 Разделение</w:t>
            </w:r>
          </w:p>
          <w:p w:rsidR="00FE3E71" w:rsidRPr="00FE3E71" w:rsidRDefault="00FE3E71" w:rsidP="00FE3E71">
            <w:r w:rsidRPr="00FE3E71">
              <w:t>глав проекта на параграфы.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9. Оформление наименований</w:t>
            </w:r>
          </w:p>
          <w:p w:rsidR="00FE3E71" w:rsidRPr="00FE3E71" w:rsidRDefault="00FE3E71" w:rsidP="00FE3E71">
            <w:r w:rsidRPr="00FE3E71">
              <w:t>структурных элементов (параграфов) проекта.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2.10 Систематизация информации по главам.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10.</w:t>
            </w:r>
          </w:p>
          <w:p w:rsidR="00FE3E71" w:rsidRPr="00FE3E71" w:rsidRDefault="00FE3E71" w:rsidP="00FE3E71">
            <w:r w:rsidRPr="00FE3E71">
              <w:t>Форматирование и структурирование</w:t>
            </w:r>
          </w:p>
          <w:p w:rsidR="00FE3E71" w:rsidRPr="00FE3E71" w:rsidRDefault="00FE3E71" w:rsidP="00FE3E71">
            <w:r w:rsidRPr="00FE3E71">
              <w:t>теоретической и практической частей проекта.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 xml:space="preserve">Тема 2.11 Форматирование текстового  документа. 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11. Редактирование текстовой части</w:t>
            </w:r>
          </w:p>
          <w:p w:rsidR="00FE3E71" w:rsidRPr="00FE3E71" w:rsidRDefault="00FE3E71" w:rsidP="00FE3E71">
            <w:r w:rsidRPr="00FE3E71">
              <w:t>проекта в соответствии с требованиями.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2.12 Оформление библиографическог о списка и перечня информационных источников.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12. Оформление библиографического списка и перечня информационных источников в соответствии с</w:t>
            </w:r>
          </w:p>
          <w:p w:rsidR="00FE3E71" w:rsidRPr="00FE3E71" w:rsidRDefault="00FE3E71" w:rsidP="00FE3E71">
            <w:r w:rsidRPr="00FE3E71">
              <w:t>требованиями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2.13 Графические материалы индивидуального проекта, виды, требования к оформлению.  Оформление</w:t>
            </w:r>
          </w:p>
          <w:p w:rsidR="00FE3E71" w:rsidRPr="00FE3E71" w:rsidRDefault="00FE3E71" w:rsidP="00FE3E71">
            <w:r w:rsidRPr="00FE3E71">
              <w:t>таблиц, рисунков, иллюстраций.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13. Оформление таблиц, рисунков,</w:t>
            </w:r>
          </w:p>
          <w:p w:rsidR="00FE3E71" w:rsidRPr="00FE3E71" w:rsidRDefault="00FE3E71" w:rsidP="00FE3E71">
            <w:r w:rsidRPr="00FE3E71">
              <w:t>иллюстраций в соответствии с требованиями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2.14 Оформление</w:t>
            </w:r>
          </w:p>
          <w:p w:rsidR="00FE3E71" w:rsidRPr="00FE3E71" w:rsidRDefault="00FE3E71" w:rsidP="00FE3E71">
            <w:r w:rsidRPr="00FE3E71">
              <w:t>ссылок, сносок, приложений.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14. Изучение Правил оформления ссылок</w:t>
            </w:r>
          </w:p>
          <w:p w:rsidR="00FE3E71" w:rsidRPr="00FE3E71" w:rsidRDefault="00FE3E71" w:rsidP="00FE3E71">
            <w:r w:rsidRPr="00FE3E71">
              <w:t>на информационные источники в соответствии с требованиями ГОСТов. Оформление ссылок, сносок, приложений в соответствии с</w:t>
            </w:r>
          </w:p>
          <w:p w:rsidR="00FE3E71" w:rsidRPr="00FE3E71" w:rsidRDefault="00FE3E71" w:rsidP="00FE3E71">
            <w:r w:rsidRPr="00FE3E71">
              <w:t>требованиями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2.15 Написание заключительной части индивидуального проекта. Формулировка заключения, выводов по итогам  работы над проектом.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15.</w:t>
            </w:r>
          </w:p>
          <w:p w:rsidR="00FE3E71" w:rsidRPr="00FE3E71" w:rsidRDefault="00FE3E71" w:rsidP="00FE3E71">
            <w:r w:rsidRPr="00FE3E71">
              <w:t>Составление краткого обзора проекта,</w:t>
            </w:r>
          </w:p>
          <w:p w:rsidR="00FE3E71" w:rsidRPr="00FE3E71" w:rsidRDefault="00FE3E71" w:rsidP="00FE3E71">
            <w:r w:rsidRPr="00FE3E71">
              <w:t>формулирование выводов, оформление заключения в соответствии с требованиями.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2.16 Структура и</w:t>
            </w:r>
          </w:p>
          <w:p w:rsidR="00FE3E71" w:rsidRPr="00FE3E71" w:rsidRDefault="00FE3E71" w:rsidP="00FE3E71">
            <w:r w:rsidRPr="00FE3E71">
              <w:t>Оформление мультимедийной</w:t>
            </w:r>
          </w:p>
          <w:p w:rsidR="00FE3E71" w:rsidRPr="00FE3E71" w:rsidRDefault="00FE3E71" w:rsidP="00FE3E71">
            <w:r w:rsidRPr="00FE3E71">
              <w:t>презентации проекта. Подготовка презентации проекта.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16. Овладение навыками работы в</w:t>
            </w:r>
          </w:p>
          <w:p w:rsidR="00FE3E71" w:rsidRPr="00FE3E71" w:rsidRDefault="00FE3E71" w:rsidP="00FE3E71">
            <w:r w:rsidRPr="00FE3E71">
              <w:t>программе Power Point.  Примерное оформление слайда в соответствии с</w:t>
            </w:r>
          </w:p>
          <w:p w:rsidR="00FE3E71" w:rsidRPr="00FE3E71" w:rsidRDefault="00FE3E71" w:rsidP="00FE3E71">
            <w:r w:rsidRPr="00FE3E71">
              <w:t>требованиями.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2.17 Анализ проекта по критериям внешней оценки. Самооценка</w:t>
            </w:r>
          </w:p>
          <w:p w:rsidR="00FE3E71" w:rsidRPr="00FE3E71" w:rsidRDefault="00FE3E71" w:rsidP="00FE3E71">
            <w:r w:rsidRPr="00FE3E71">
              <w:t>индивидуального проекта. Подготовка тезисов доклада.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17. Проведение самооценки</w:t>
            </w:r>
          </w:p>
          <w:p w:rsidR="00FE3E71" w:rsidRPr="00FE3E71" w:rsidRDefault="00FE3E71" w:rsidP="00FE3E71">
            <w:r w:rsidRPr="00FE3E71">
              <w:t>индивидуального проекта в соответствии с разработанными критериями.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2.18 Визуализация информации (скрайбинг, скетчноутинг).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18. Ознакомление с технологиями визуализации и систематизации текстовой информации. Создание скетчей (визуальных заметок). Инфографика. Скрайбинг.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01,02,04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2.19 Редактирование проекта, оформление титульного листа.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19.</w:t>
            </w:r>
          </w:p>
          <w:p w:rsidR="00FE3E71" w:rsidRPr="00FE3E71" w:rsidRDefault="00FE3E71" w:rsidP="00FE3E71">
            <w:r w:rsidRPr="00FE3E71">
              <w:t>Конечная систематизация информации</w:t>
            </w:r>
          </w:p>
          <w:p w:rsidR="00FE3E71" w:rsidRPr="00FE3E71" w:rsidRDefault="00FE3E71" w:rsidP="00FE3E71">
            <w:r w:rsidRPr="00FE3E71">
              <w:t>проекта, оформление титульного листа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2.20. Публичная защита проектов.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20. Публичная репетиция представления</w:t>
            </w:r>
          </w:p>
          <w:p w:rsidR="00FE3E71" w:rsidRPr="00FE3E71" w:rsidRDefault="00FE3E71" w:rsidP="00FE3E71">
            <w:r w:rsidRPr="00FE3E71">
              <w:t>индивидуального проекта. Публичная защита проекта. Презентация своего опыта.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09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Tr="00054B4C">
        <w:trPr>
          <w:trHeight w:val="356"/>
        </w:trPr>
        <w:tc>
          <w:tcPr>
            <w:tcW w:w="12187" w:type="dxa"/>
            <w:gridSpan w:val="3"/>
          </w:tcPr>
          <w:p w:rsidR="00FE3E71" w:rsidRPr="00147FAA" w:rsidRDefault="00FE3E71" w:rsidP="00FE3E71">
            <w:r w:rsidRPr="00147FAA">
              <w:t>Промежуточная аттестация (Дифференцированный зачет)</w:t>
            </w:r>
          </w:p>
        </w:tc>
        <w:tc>
          <w:tcPr>
            <w:tcW w:w="1701" w:type="dxa"/>
          </w:tcPr>
          <w:p w:rsidR="00FE3E71" w:rsidRPr="00147FAA" w:rsidRDefault="00FE3E71" w:rsidP="00FE3E71">
            <w:r w:rsidRPr="00147FAA">
              <w:t>2</w:t>
            </w:r>
          </w:p>
        </w:tc>
      </w:tr>
      <w:tr w:rsidR="00FE3E71" w:rsidTr="00054B4C">
        <w:trPr>
          <w:trHeight w:val="418"/>
        </w:trPr>
        <w:tc>
          <w:tcPr>
            <w:tcW w:w="12187" w:type="dxa"/>
            <w:gridSpan w:val="3"/>
          </w:tcPr>
          <w:p w:rsidR="00FE3E71" w:rsidRPr="00147FAA" w:rsidRDefault="00FE3E71" w:rsidP="00FE3E71">
            <w:r w:rsidRPr="00147FAA">
              <w:t>Всего:</w:t>
            </w:r>
          </w:p>
        </w:tc>
        <w:tc>
          <w:tcPr>
            <w:tcW w:w="1701" w:type="dxa"/>
          </w:tcPr>
          <w:p w:rsidR="00FE3E71" w:rsidRPr="00147FAA" w:rsidRDefault="00FE3E71" w:rsidP="00FE3E71">
            <w:r w:rsidRPr="00147FAA">
              <w:t>32</w:t>
            </w:r>
          </w:p>
        </w:tc>
      </w:tr>
    </w:tbl>
    <w:p w:rsidR="00B60E2C" w:rsidRDefault="00B60E2C">
      <w:pPr>
        <w:spacing w:line="268" w:lineRule="exact"/>
        <w:jc w:val="center"/>
        <w:rPr>
          <w:sz w:val="24"/>
        </w:rPr>
        <w:sectPr w:rsidR="00B60E2C" w:rsidSect="00054B4C">
          <w:footerReference w:type="default" r:id="rId8"/>
          <w:pgSz w:w="16840" w:h="11910" w:orient="landscape"/>
          <w:pgMar w:top="743" w:right="760" w:bottom="255" w:left="1123" w:header="0" w:footer="924" w:gutter="0"/>
          <w:cols w:space="720"/>
        </w:sectPr>
      </w:pPr>
    </w:p>
    <w:p w:rsidR="00B60E2C" w:rsidRDefault="00D61657" w:rsidP="007E7CB0">
      <w:pPr>
        <w:pStyle w:val="a4"/>
        <w:numPr>
          <w:ilvl w:val="1"/>
          <w:numId w:val="26"/>
        </w:numPr>
        <w:tabs>
          <w:tab w:val="left" w:pos="1701"/>
          <w:tab w:val="left" w:pos="8789"/>
        </w:tabs>
        <w:spacing w:before="73"/>
        <w:ind w:left="0" w:right="-1" w:firstLine="851"/>
        <w:jc w:val="left"/>
        <w:rPr>
          <w:b/>
          <w:sz w:val="24"/>
        </w:rPr>
      </w:pPr>
      <w:bookmarkStart w:id="2" w:name="_bookmark2"/>
      <w:bookmarkEnd w:id="2"/>
      <w:r>
        <w:rPr>
          <w:b/>
          <w:sz w:val="24"/>
        </w:rPr>
        <w:t>Условия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B60E2C" w:rsidRDefault="00B60E2C" w:rsidP="007E7CB0">
      <w:pPr>
        <w:pStyle w:val="a3"/>
        <w:tabs>
          <w:tab w:val="left" w:pos="1701"/>
          <w:tab w:val="left" w:pos="8789"/>
        </w:tabs>
        <w:spacing w:before="4"/>
        <w:ind w:right="-1" w:firstLine="851"/>
        <w:rPr>
          <w:b/>
          <w:sz w:val="31"/>
        </w:rPr>
      </w:pPr>
    </w:p>
    <w:p w:rsidR="00B60E2C" w:rsidRDefault="00D61657" w:rsidP="007E7CB0">
      <w:pPr>
        <w:pStyle w:val="a4"/>
        <w:numPr>
          <w:ilvl w:val="1"/>
          <w:numId w:val="8"/>
        </w:numPr>
        <w:tabs>
          <w:tab w:val="left" w:pos="1383"/>
          <w:tab w:val="left" w:pos="1701"/>
          <w:tab w:val="left" w:pos="8789"/>
        </w:tabs>
        <w:ind w:left="0" w:right="-1" w:firstLine="851"/>
        <w:jc w:val="both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минимальному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обеспечению</w:t>
      </w:r>
    </w:p>
    <w:p w:rsidR="00B60E2C" w:rsidRDefault="00D61657" w:rsidP="007E7CB0">
      <w:pPr>
        <w:pStyle w:val="a3"/>
        <w:tabs>
          <w:tab w:val="left" w:pos="1701"/>
          <w:tab w:val="left" w:pos="8789"/>
        </w:tabs>
        <w:spacing w:before="34"/>
        <w:ind w:right="-1" w:firstLine="851"/>
        <w:jc w:val="both"/>
      </w:pPr>
      <w:r>
        <w:t>Освоени</w:t>
      </w:r>
      <w:r w:rsidR="00A264D8">
        <w:t xml:space="preserve">е программы учебной дисциплины БД. 14 </w:t>
      </w:r>
      <w:r>
        <w:t xml:space="preserve">Индивидуальный проект </w:t>
      </w:r>
      <w:r w:rsidR="00FE3E71">
        <w:rPr>
          <w:color w:val="000000" w:themeColor="text1"/>
        </w:rPr>
        <w:t>происходит</w:t>
      </w:r>
      <w:r w:rsidRPr="005216B7">
        <w:rPr>
          <w:color w:val="FF0000"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реализующей</w:t>
      </w:r>
      <w:r>
        <w:rPr>
          <w:spacing w:val="1"/>
        </w:rPr>
        <w:t xml:space="preserve"> </w:t>
      </w:r>
      <w:r w:rsidRPr="00FE3E71">
        <w:rPr>
          <w:color w:val="000000" w:themeColor="text1"/>
        </w:rPr>
        <w:t>образовательную</w:t>
      </w:r>
      <w:r w:rsidRPr="00FE3E71">
        <w:rPr>
          <w:color w:val="000000" w:themeColor="text1"/>
          <w:spacing w:val="1"/>
        </w:rPr>
        <w:t xml:space="preserve"> </w:t>
      </w:r>
      <w:r w:rsidRPr="00FE3E71">
        <w:rPr>
          <w:color w:val="000000" w:themeColor="text1"/>
        </w:rPr>
        <w:t>программу</w:t>
      </w:r>
      <w:r w:rsidRPr="00FE3E71">
        <w:rPr>
          <w:color w:val="000000" w:themeColor="text1"/>
          <w:spacing w:val="1"/>
        </w:rPr>
        <w:t xml:space="preserve"> </w:t>
      </w:r>
      <w:r w:rsidRPr="00FE3E71">
        <w:rPr>
          <w:color w:val="000000" w:themeColor="text1"/>
        </w:rPr>
        <w:t>среднего</w:t>
      </w:r>
      <w:r w:rsidRPr="00FE3E71">
        <w:rPr>
          <w:color w:val="000000" w:themeColor="text1"/>
          <w:spacing w:val="1"/>
        </w:rPr>
        <w:t xml:space="preserve"> </w:t>
      </w:r>
      <w:r w:rsidRPr="00FE3E71">
        <w:rPr>
          <w:color w:val="000000" w:themeColor="text1"/>
        </w:rPr>
        <w:t>общего</w:t>
      </w:r>
      <w:r w:rsidRPr="00FE3E71">
        <w:rPr>
          <w:color w:val="000000" w:themeColor="text1"/>
          <w:spacing w:val="1"/>
        </w:rPr>
        <w:t xml:space="preserve"> </w:t>
      </w:r>
      <w:r w:rsidRPr="00FE3E71">
        <w:rPr>
          <w:color w:val="000000" w:themeColor="text1"/>
        </w:rPr>
        <w:t>образования,</w:t>
      </w:r>
      <w:r w:rsidRPr="00FE3E71">
        <w:rPr>
          <w:color w:val="000000" w:themeColor="text1"/>
          <w:spacing w:val="1"/>
        </w:rPr>
        <w:t xml:space="preserve"> </w:t>
      </w:r>
      <w:r w:rsidRPr="00FE3E71">
        <w:rPr>
          <w:color w:val="000000" w:themeColor="text1"/>
        </w:rPr>
        <w:t>учебного</w:t>
      </w:r>
      <w:r w:rsidRPr="00FE3E71">
        <w:rPr>
          <w:color w:val="000000" w:themeColor="text1"/>
          <w:spacing w:val="61"/>
        </w:rPr>
        <w:t xml:space="preserve"> </w:t>
      </w:r>
      <w:r w:rsidRPr="00FE3E71">
        <w:rPr>
          <w:color w:val="000000" w:themeColor="text1"/>
        </w:rPr>
        <w:t>кабинета,</w:t>
      </w:r>
      <w:r w:rsidRPr="00FE3E71">
        <w:rPr>
          <w:color w:val="000000" w:themeColor="text1"/>
          <w:spacing w:val="61"/>
        </w:rPr>
        <w:t xml:space="preserve"> </w:t>
      </w:r>
      <w:r w:rsidRPr="00FE3E71">
        <w:rPr>
          <w:color w:val="000000" w:themeColor="text1"/>
        </w:rPr>
        <w:t>в</w:t>
      </w:r>
      <w:r w:rsidRPr="00FE3E71">
        <w:rPr>
          <w:color w:val="000000" w:themeColor="text1"/>
          <w:spacing w:val="1"/>
        </w:rPr>
        <w:t xml:space="preserve"> </w:t>
      </w:r>
      <w:r w:rsidRPr="00FE3E71">
        <w:rPr>
          <w:color w:val="000000" w:themeColor="text1"/>
        </w:rPr>
        <w:t xml:space="preserve">котором имеется </w:t>
      </w:r>
      <w:r w:rsidR="00FE3E71" w:rsidRPr="00FE3E71">
        <w:rPr>
          <w:color w:val="000000" w:themeColor="text1"/>
        </w:rPr>
        <w:t xml:space="preserve"> у студентов</w:t>
      </w:r>
      <w:r w:rsidRPr="00FE3E71">
        <w:rPr>
          <w:color w:val="000000" w:themeColor="text1"/>
        </w:rPr>
        <w:t xml:space="preserve"> свободный </w:t>
      </w:r>
      <w:r>
        <w:t>доступ</w:t>
      </w:r>
      <w:r>
        <w:rPr>
          <w:spacing w:val="1"/>
        </w:rPr>
        <w:t xml:space="preserve"> </w:t>
      </w:r>
      <w:r>
        <w:t>к сети Интернет</w:t>
      </w:r>
      <w:r>
        <w:rPr>
          <w:spacing w:val="1"/>
        </w:rPr>
        <w:t xml:space="preserve"> </w:t>
      </w:r>
      <w:r>
        <w:t>во время учебного занятия и в период их внеучебной деятельности. Это обусловлено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многопрофильностью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направленностью.</w:t>
      </w:r>
    </w:p>
    <w:p w:rsidR="00B60E2C" w:rsidRDefault="00B60E2C" w:rsidP="007E7CB0">
      <w:pPr>
        <w:pStyle w:val="a3"/>
        <w:tabs>
          <w:tab w:val="left" w:pos="1701"/>
          <w:tab w:val="left" w:pos="8789"/>
        </w:tabs>
        <w:spacing w:before="5"/>
        <w:ind w:right="-1" w:firstLine="851"/>
      </w:pPr>
    </w:p>
    <w:p w:rsidR="00B60E2C" w:rsidRDefault="00D61657" w:rsidP="007E7CB0">
      <w:pPr>
        <w:tabs>
          <w:tab w:val="left" w:pos="1701"/>
          <w:tab w:val="left" w:pos="8789"/>
        </w:tabs>
        <w:spacing w:line="275" w:lineRule="exact"/>
        <w:ind w:right="-1" w:firstLine="851"/>
        <w:jc w:val="both"/>
        <w:rPr>
          <w:b/>
          <w:sz w:val="24"/>
        </w:rPr>
      </w:pPr>
      <w:r>
        <w:rPr>
          <w:b/>
          <w:sz w:val="24"/>
        </w:rPr>
        <w:t>Оборудование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кабинета:</w:t>
      </w:r>
    </w:p>
    <w:p w:rsidR="00B60E2C" w:rsidRDefault="00D61657" w:rsidP="007E7CB0">
      <w:pPr>
        <w:pStyle w:val="a4"/>
        <w:numPr>
          <w:ilvl w:val="2"/>
          <w:numId w:val="8"/>
        </w:numPr>
        <w:tabs>
          <w:tab w:val="left" w:pos="1701"/>
          <w:tab w:val="left" w:pos="8789"/>
        </w:tabs>
        <w:spacing w:line="292" w:lineRule="exact"/>
        <w:ind w:left="0" w:right="-1" w:firstLine="851"/>
        <w:jc w:val="both"/>
        <w:rPr>
          <w:sz w:val="24"/>
        </w:rPr>
      </w:pPr>
      <w:r>
        <w:rPr>
          <w:sz w:val="24"/>
        </w:rPr>
        <w:t>посадочные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5"/>
          <w:sz w:val="24"/>
        </w:rPr>
        <w:t xml:space="preserve"> </w:t>
      </w:r>
      <w:r>
        <w:rPr>
          <w:sz w:val="24"/>
        </w:rPr>
        <w:t>студентов;</w:t>
      </w:r>
    </w:p>
    <w:p w:rsidR="00B60E2C" w:rsidRDefault="00D61657" w:rsidP="007E7CB0">
      <w:pPr>
        <w:pStyle w:val="a4"/>
        <w:numPr>
          <w:ilvl w:val="2"/>
          <w:numId w:val="8"/>
        </w:numPr>
        <w:tabs>
          <w:tab w:val="left" w:pos="1701"/>
          <w:tab w:val="left" w:pos="8789"/>
        </w:tabs>
        <w:spacing w:line="293" w:lineRule="exact"/>
        <w:ind w:left="0" w:right="-1" w:firstLine="851"/>
        <w:jc w:val="both"/>
        <w:rPr>
          <w:sz w:val="24"/>
        </w:rPr>
      </w:pPr>
      <w:r>
        <w:rPr>
          <w:sz w:val="24"/>
        </w:rPr>
        <w:t>рабочее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преподавателя;</w:t>
      </w:r>
    </w:p>
    <w:p w:rsidR="00B60E2C" w:rsidRDefault="00D61657" w:rsidP="007E7CB0">
      <w:pPr>
        <w:pStyle w:val="a4"/>
        <w:numPr>
          <w:ilvl w:val="2"/>
          <w:numId w:val="8"/>
        </w:numPr>
        <w:tabs>
          <w:tab w:val="left" w:pos="1701"/>
          <w:tab w:val="left" w:pos="8789"/>
        </w:tabs>
        <w:ind w:left="0" w:right="-1" w:firstLine="851"/>
        <w:jc w:val="both"/>
        <w:rPr>
          <w:sz w:val="24"/>
        </w:rPr>
      </w:pPr>
      <w:r>
        <w:rPr>
          <w:sz w:val="24"/>
        </w:rPr>
        <w:t>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(персональный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лицензионным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программным обеспечением; мультимедийный проектор; интерактивная доска, выход в</w:t>
      </w:r>
      <w:r>
        <w:rPr>
          <w:spacing w:val="1"/>
          <w:sz w:val="24"/>
        </w:rPr>
        <w:t xml:space="preserve"> </w:t>
      </w:r>
      <w:r>
        <w:rPr>
          <w:sz w:val="24"/>
        </w:rPr>
        <w:t>локальную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сеть);</w:t>
      </w:r>
    </w:p>
    <w:p w:rsidR="00B60E2C" w:rsidRDefault="00D61657" w:rsidP="007E7CB0">
      <w:pPr>
        <w:pStyle w:val="a4"/>
        <w:numPr>
          <w:ilvl w:val="2"/>
          <w:numId w:val="8"/>
        </w:numPr>
        <w:tabs>
          <w:tab w:val="left" w:pos="1701"/>
          <w:tab w:val="left" w:pos="8789"/>
        </w:tabs>
        <w:spacing w:before="1" w:line="292" w:lineRule="exact"/>
        <w:ind w:left="0" w:right="-1" w:firstLine="851"/>
        <w:jc w:val="both"/>
        <w:rPr>
          <w:sz w:val="24"/>
        </w:rPr>
      </w:pPr>
      <w:r>
        <w:rPr>
          <w:sz w:val="24"/>
        </w:rPr>
        <w:t>залы</w:t>
      </w:r>
      <w:r>
        <w:rPr>
          <w:spacing w:val="-3"/>
          <w:sz w:val="24"/>
        </w:rPr>
        <w:t xml:space="preserve"> </w:t>
      </w:r>
      <w:r>
        <w:rPr>
          <w:sz w:val="24"/>
        </w:rPr>
        <w:t>(библиотека,</w:t>
      </w:r>
      <w:r>
        <w:rPr>
          <w:spacing w:val="-1"/>
          <w:sz w:val="24"/>
        </w:rPr>
        <w:t xml:space="preserve"> </w:t>
      </w:r>
      <w:r>
        <w:rPr>
          <w:sz w:val="24"/>
        </w:rPr>
        <w:t>читальный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зал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выходом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сеть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Интернет).</w:t>
      </w:r>
    </w:p>
    <w:p w:rsidR="00B60E2C" w:rsidRDefault="00D61657" w:rsidP="007E7CB0">
      <w:pPr>
        <w:pStyle w:val="a3"/>
        <w:tabs>
          <w:tab w:val="left" w:pos="1701"/>
          <w:tab w:val="left" w:pos="8789"/>
        </w:tabs>
        <w:ind w:right="-1" w:firstLine="851"/>
        <w:jc w:val="both"/>
      </w:pPr>
      <w:r>
        <w:t>В процессе освоени</w:t>
      </w:r>
      <w:r w:rsidR="002664EC">
        <w:t xml:space="preserve">я программы учебной дисциплины БД. 14 </w:t>
      </w:r>
      <w:r>
        <w:t>Индивидуальный проект</w:t>
      </w:r>
      <w:r>
        <w:rPr>
          <w:spacing w:val="1"/>
        </w:rPr>
        <w:t xml:space="preserve"> </w:t>
      </w:r>
      <w:r>
        <w:t>студенты имеют доступ к электронным учебным материалам, имеющимся в свободном</w:t>
      </w:r>
      <w:r>
        <w:rPr>
          <w:spacing w:val="1"/>
        </w:rPr>
        <w:t xml:space="preserve"> </w:t>
      </w:r>
      <w:r>
        <w:t>доступе</w:t>
      </w:r>
      <w:r>
        <w:rPr>
          <w:spacing w:val="-2"/>
        </w:rPr>
        <w:t xml:space="preserve"> </w:t>
      </w:r>
      <w:r>
        <w:t>в сети Интернет</w:t>
      </w:r>
      <w:r>
        <w:rPr>
          <w:spacing w:val="-1"/>
        </w:rPr>
        <w:t xml:space="preserve"> </w:t>
      </w:r>
      <w:r>
        <w:t>(электронные</w:t>
      </w:r>
      <w:r>
        <w:rPr>
          <w:spacing w:val="-3"/>
        </w:rPr>
        <w:t xml:space="preserve"> </w:t>
      </w:r>
      <w:r>
        <w:t>книги,</w:t>
      </w:r>
      <w:r>
        <w:rPr>
          <w:spacing w:val="-3"/>
        </w:rPr>
        <w:t xml:space="preserve"> </w:t>
      </w:r>
      <w:r>
        <w:t>практикумы,</w:t>
      </w:r>
      <w:r>
        <w:rPr>
          <w:spacing w:val="-1"/>
        </w:rPr>
        <w:t xml:space="preserve"> </w:t>
      </w:r>
      <w:r>
        <w:t>тесты и</w:t>
      </w:r>
      <w:r>
        <w:rPr>
          <w:spacing w:val="-1"/>
        </w:rPr>
        <w:t xml:space="preserve"> </w:t>
      </w:r>
      <w:r>
        <w:t>др.).</w:t>
      </w:r>
    </w:p>
    <w:p w:rsidR="00B60E2C" w:rsidRDefault="00B60E2C" w:rsidP="007E7CB0">
      <w:pPr>
        <w:pStyle w:val="a3"/>
        <w:tabs>
          <w:tab w:val="left" w:pos="1701"/>
          <w:tab w:val="left" w:pos="8789"/>
        </w:tabs>
        <w:ind w:right="-1" w:firstLine="851"/>
        <w:rPr>
          <w:sz w:val="28"/>
        </w:rPr>
      </w:pPr>
    </w:p>
    <w:p w:rsidR="00B60E2C" w:rsidRDefault="00D61657" w:rsidP="007E7CB0">
      <w:pPr>
        <w:pStyle w:val="a4"/>
        <w:numPr>
          <w:ilvl w:val="1"/>
          <w:numId w:val="8"/>
        </w:numPr>
        <w:tabs>
          <w:tab w:val="left" w:pos="1383"/>
          <w:tab w:val="left" w:pos="1701"/>
          <w:tab w:val="left" w:pos="8789"/>
        </w:tabs>
        <w:spacing w:before="1"/>
        <w:ind w:left="0" w:right="-1" w:firstLine="851"/>
        <w:jc w:val="both"/>
        <w:rPr>
          <w:b/>
          <w:sz w:val="24"/>
        </w:rPr>
      </w:pPr>
      <w:r>
        <w:rPr>
          <w:b/>
          <w:sz w:val="24"/>
        </w:rPr>
        <w:t>Информационное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обучения</w:t>
      </w:r>
    </w:p>
    <w:p w:rsidR="00B60E2C" w:rsidRDefault="00D61657" w:rsidP="007E7CB0">
      <w:pPr>
        <w:pStyle w:val="a4"/>
        <w:numPr>
          <w:ilvl w:val="0"/>
          <w:numId w:val="7"/>
        </w:numPr>
        <w:tabs>
          <w:tab w:val="left" w:pos="1701"/>
          <w:tab w:val="left" w:pos="1953"/>
          <w:tab w:val="left" w:pos="8789"/>
        </w:tabs>
        <w:spacing w:before="36" w:line="276" w:lineRule="auto"/>
        <w:ind w:left="0" w:right="-1" w:firstLine="851"/>
        <w:jc w:val="both"/>
        <w:rPr>
          <w:sz w:val="24"/>
        </w:rPr>
      </w:pPr>
      <w:r>
        <w:rPr>
          <w:sz w:val="24"/>
        </w:rPr>
        <w:t xml:space="preserve">Для реализации программы библиотечный фонд </w:t>
      </w:r>
      <w:r w:rsidR="002664EC">
        <w:rPr>
          <w:sz w:val="24"/>
        </w:rPr>
        <w:t xml:space="preserve">техникума </w:t>
      </w:r>
      <w:r>
        <w:rPr>
          <w:sz w:val="24"/>
        </w:rPr>
        <w:t>име</w:t>
      </w:r>
      <w:r w:rsidR="002664EC">
        <w:rPr>
          <w:sz w:val="24"/>
        </w:rPr>
        <w:t>ет</w:t>
      </w:r>
      <w:r>
        <w:rPr>
          <w:sz w:val="24"/>
        </w:rPr>
        <w:t xml:space="preserve"> печатные и электронные образовательные и информационные ресурсы,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рекомендованные для использования в образовательном процессе, не старше пяти лет с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-2"/>
          <w:sz w:val="24"/>
        </w:rPr>
        <w:t xml:space="preserve"> </w:t>
      </w:r>
      <w:r>
        <w:rPr>
          <w:sz w:val="24"/>
        </w:rPr>
        <w:t>издания.</w:t>
      </w:r>
    </w:p>
    <w:p w:rsidR="00B60E2C" w:rsidRDefault="00D61657" w:rsidP="007E7CB0">
      <w:pPr>
        <w:pStyle w:val="a4"/>
        <w:numPr>
          <w:ilvl w:val="0"/>
          <w:numId w:val="7"/>
        </w:numPr>
        <w:tabs>
          <w:tab w:val="left" w:pos="1701"/>
          <w:tab w:val="left" w:pos="2081"/>
          <w:tab w:val="left" w:pos="8789"/>
        </w:tabs>
        <w:spacing w:line="276" w:lineRule="auto"/>
        <w:ind w:left="0" w:right="-1" w:firstLine="851"/>
        <w:jc w:val="both"/>
        <w:rPr>
          <w:sz w:val="24"/>
        </w:rPr>
      </w:pPr>
      <w:r>
        <w:rPr>
          <w:sz w:val="24"/>
        </w:rPr>
        <w:t>Рекомендуемые</w:t>
      </w:r>
      <w:r>
        <w:rPr>
          <w:spacing w:val="1"/>
          <w:sz w:val="24"/>
        </w:rPr>
        <w:t xml:space="preserve"> </w:t>
      </w:r>
      <w:r>
        <w:rPr>
          <w:sz w:val="24"/>
        </w:rPr>
        <w:t>печатные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рекомендациях по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обучения.</w:t>
      </w:r>
    </w:p>
    <w:p w:rsidR="00B60E2C" w:rsidRDefault="00B60E2C" w:rsidP="007E7CB0">
      <w:pPr>
        <w:tabs>
          <w:tab w:val="left" w:pos="1701"/>
          <w:tab w:val="left" w:pos="9355"/>
        </w:tabs>
        <w:spacing w:line="276" w:lineRule="auto"/>
        <w:ind w:firstLine="851"/>
        <w:jc w:val="both"/>
        <w:rPr>
          <w:sz w:val="24"/>
        </w:rPr>
      </w:pPr>
    </w:p>
    <w:p w:rsidR="00A264D8" w:rsidRPr="0013620F" w:rsidRDefault="00A264D8" w:rsidP="007E7CB0">
      <w:pPr>
        <w:tabs>
          <w:tab w:val="left" w:pos="1701"/>
          <w:tab w:val="left" w:pos="9355"/>
        </w:tabs>
        <w:ind w:firstLine="851"/>
        <w:rPr>
          <w:b/>
          <w:bCs/>
          <w:sz w:val="24"/>
          <w:szCs w:val="24"/>
        </w:rPr>
      </w:pPr>
      <w:r>
        <w:rPr>
          <w:sz w:val="24"/>
        </w:rPr>
        <w:tab/>
      </w:r>
      <w:r w:rsidRPr="0013620F">
        <w:rPr>
          <w:b/>
          <w:sz w:val="24"/>
          <w:szCs w:val="24"/>
        </w:rPr>
        <w:t>3.2.1. Печатные издания</w:t>
      </w:r>
      <w:r w:rsidRPr="0013620F">
        <w:rPr>
          <w:b/>
          <w:bCs/>
          <w:sz w:val="24"/>
          <w:szCs w:val="24"/>
        </w:rPr>
        <w:t>:</w:t>
      </w:r>
    </w:p>
    <w:p w:rsidR="00A90F7E" w:rsidRPr="00D3722E" w:rsidRDefault="00A90F7E" w:rsidP="007E7CB0">
      <w:pPr>
        <w:pStyle w:val="a7"/>
        <w:tabs>
          <w:tab w:val="left" w:pos="1701"/>
          <w:tab w:val="left" w:pos="9355"/>
        </w:tabs>
        <w:ind w:firstLine="851"/>
        <w:jc w:val="both"/>
        <w:rPr>
          <w:b/>
          <w:sz w:val="24"/>
          <w:szCs w:val="24"/>
        </w:rPr>
      </w:pPr>
      <w:r w:rsidRPr="00D3722E">
        <w:rPr>
          <w:b/>
          <w:sz w:val="24"/>
          <w:szCs w:val="24"/>
        </w:rPr>
        <w:t xml:space="preserve">Основные источники: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jc w:val="both"/>
        <w:rPr>
          <w:sz w:val="24"/>
          <w:szCs w:val="24"/>
        </w:rPr>
      </w:pPr>
      <w:r w:rsidRPr="005755F4">
        <w:rPr>
          <w:sz w:val="24"/>
          <w:szCs w:val="24"/>
        </w:rPr>
        <w:t>1.  Бережнова</w:t>
      </w:r>
      <w:r w:rsidR="007E7CB0">
        <w:rPr>
          <w:sz w:val="24"/>
          <w:szCs w:val="24"/>
        </w:rPr>
        <w:t xml:space="preserve"> </w:t>
      </w:r>
      <w:r w:rsidRPr="005755F4">
        <w:rPr>
          <w:sz w:val="24"/>
          <w:szCs w:val="24"/>
        </w:rPr>
        <w:t>Е.В.</w:t>
      </w:r>
      <w:r w:rsidR="007E7CB0">
        <w:rPr>
          <w:sz w:val="24"/>
          <w:szCs w:val="24"/>
        </w:rPr>
        <w:t xml:space="preserve"> </w:t>
      </w:r>
      <w:r w:rsidRPr="005755F4">
        <w:rPr>
          <w:sz w:val="24"/>
          <w:szCs w:val="24"/>
        </w:rPr>
        <w:t xml:space="preserve">Основы  учебно-исследовательской  деятельности студентов: учеб. для студ. средн. пед. учеб. заведений / Е.В. Бережнова, В.В. Краевский.  – М.: </w:t>
      </w:r>
      <w:r>
        <w:rPr>
          <w:sz w:val="24"/>
          <w:szCs w:val="24"/>
        </w:rPr>
        <w:t>и</w:t>
      </w:r>
      <w:r w:rsidRPr="005755F4">
        <w:rPr>
          <w:sz w:val="24"/>
          <w:szCs w:val="24"/>
        </w:rPr>
        <w:t>здательский центр «Академия», 20</w:t>
      </w:r>
      <w:r>
        <w:rPr>
          <w:sz w:val="24"/>
          <w:szCs w:val="24"/>
        </w:rPr>
        <w:t>22.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jc w:val="both"/>
        <w:rPr>
          <w:sz w:val="24"/>
          <w:szCs w:val="24"/>
        </w:rPr>
      </w:pPr>
      <w:r w:rsidRPr="005755F4">
        <w:rPr>
          <w:sz w:val="24"/>
          <w:szCs w:val="24"/>
        </w:rPr>
        <w:t>2.  Пастух</w:t>
      </w:r>
      <w:r w:rsidR="007E7CB0">
        <w:rPr>
          <w:sz w:val="24"/>
          <w:szCs w:val="24"/>
        </w:rPr>
        <w:t xml:space="preserve">ова И.П., Тарасова Н.В. Основы </w:t>
      </w:r>
      <w:r w:rsidRPr="005755F4">
        <w:rPr>
          <w:sz w:val="24"/>
          <w:szCs w:val="24"/>
        </w:rPr>
        <w:t>учебно-исследовательской  деятельности  студентов. Учебное пособие для студентов учрежде</w:t>
      </w:r>
      <w:r w:rsidR="007E7CB0">
        <w:rPr>
          <w:sz w:val="24"/>
          <w:szCs w:val="24"/>
        </w:rPr>
        <w:t xml:space="preserve">ний среднего профессионального  </w:t>
      </w:r>
      <w:r w:rsidRPr="005755F4">
        <w:rPr>
          <w:sz w:val="24"/>
          <w:szCs w:val="24"/>
        </w:rPr>
        <w:t>образования  / Тарасова  Н.В., Пастухова  И.П.  –  М.:  Издательский  центр «Академия», 20</w:t>
      </w:r>
      <w:r w:rsidR="007E7CB0">
        <w:rPr>
          <w:sz w:val="24"/>
          <w:szCs w:val="24"/>
        </w:rPr>
        <w:t>22</w:t>
      </w:r>
      <w:r>
        <w:rPr>
          <w:sz w:val="24"/>
          <w:szCs w:val="24"/>
        </w:rPr>
        <w:t>.</w:t>
      </w:r>
      <w:r w:rsidRPr="005755F4">
        <w:rPr>
          <w:sz w:val="24"/>
          <w:szCs w:val="24"/>
        </w:rPr>
        <w:t xml:space="preserve">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5755F4">
        <w:rPr>
          <w:sz w:val="24"/>
          <w:szCs w:val="24"/>
        </w:rPr>
        <w:t>. Ступицкая М.А. Материалы курса «Новые педагогические технологии: организация и содержание проектной деятельности учащихся»: лекции 1-8. М.: Педагогический университет «Первое сентября», 20</w:t>
      </w:r>
      <w:r>
        <w:rPr>
          <w:sz w:val="24"/>
          <w:szCs w:val="24"/>
        </w:rPr>
        <w:t>21</w:t>
      </w:r>
      <w:r w:rsidRPr="005755F4">
        <w:rPr>
          <w:sz w:val="24"/>
          <w:szCs w:val="24"/>
        </w:rPr>
        <w:t xml:space="preserve">.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5755F4">
        <w:rPr>
          <w:sz w:val="24"/>
          <w:szCs w:val="24"/>
        </w:rPr>
        <w:t>. Сергеев И.С. Как организовать проектную деятель</w:t>
      </w:r>
      <w:r>
        <w:rPr>
          <w:sz w:val="24"/>
          <w:szCs w:val="24"/>
        </w:rPr>
        <w:t>н</w:t>
      </w:r>
      <w:r w:rsidR="007E7CB0">
        <w:rPr>
          <w:sz w:val="24"/>
          <w:szCs w:val="24"/>
        </w:rPr>
        <w:t>ость учащихся. – М.: АРКТИ, 2023</w:t>
      </w:r>
      <w:r w:rsidRPr="005755F4">
        <w:rPr>
          <w:sz w:val="24"/>
          <w:szCs w:val="24"/>
        </w:rPr>
        <w:t xml:space="preserve">.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jc w:val="both"/>
        <w:rPr>
          <w:sz w:val="24"/>
          <w:szCs w:val="24"/>
        </w:rPr>
      </w:pP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jc w:val="both"/>
        <w:rPr>
          <w:b/>
          <w:sz w:val="24"/>
          <w:szCs w:val="24"/>
        </w:rPr>
      </w:pPr>
      <w:r w:rsidRPr="005755F4">
        <w:rPr>
          <w:b/>
          <w:sz w:val="24"/>
          <w:szCs w:val="24"/>
        </w:rPr>
        <w:t xml:space="preserve">Дополнительные источники: 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>
        <w:rPr>
          <w:sz w:val="24"/>
          <w:szCs w:val="24"/>
        </w:rPr>
        <w:t>1</w:t>
      </w:r>
      <w:r w:rsidRPr="005755F4">
        <w:rPr>
          <w:sz w:val="24"/>
          <w:szCs w:val="24"/>
        </w:rPr>
        <w:t>. Гин, С. И. Проект или исследование? / С. И</w:t>
      </w:r>
      <w:r>
        <w:rPr>
          <w:sz w:val="24"/>
          <w:szCs w:val="24"/>
        </w:rPr>
        <w:t>.</w:t>
      </w:r>
      <w:r w:rsidR="007E7CB0">
        <w:rPr>
          <w:sz w:val="24"/>
          <w:szCs w:val="24"/>
        </w:rPr>
        <w:t xml:space="preserve"> Гин // Пачатковая школа. – 2024</w:t>
      </w:r>
      <w:r w:rsidRPr="005755F4">
        <w:rPr>
          <w:sz w:val="24"/>
          <w:szCs w:val="24"/>
        </w:rPr>
        <w:t xml:space="preserve">. – № 6.    – С. 49–51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>
        <w:rPr>
          <w:sz w:val="24"/>
          <w:szCs w:val="24"/>
        </w:rPr>
        <w:t>2</w:t>
      </w:r>
      <w:r w:rsidRPr="005755F4">
        <w:rPr>
          <w:sz w:val="24"/>
          <w:szCs w:val="24"/>
        </w:rPr>
        <w:t>.  Гурман  С.М.Оформление  учебных  текстовых  документов:Методические указания / С.М. Гурман, В.И. Сем</w:t>
      </w:r>
      <w:r w:rsidRPr="005755F4">
        <w:rPr>
          <w:rFonts w:ascii="Tahoma" w:hAnsi="Tahoma" w:cs="Tahoma"/>
          <w:sz w:val="24"/>
          <w:szCs w:val="24"/>
        </w:rPr>
        <w:t>ѐ</w:t>
      </w:r>
      <w:r w:rsidRPr="005755F4">
        <w:rPr>
          <w:sz w:val="24"/>
          <w:szCs w:val="24"/>
        </w:rPr>
        <w:t>нов. – Богданович, 20</w:t>
      </w:r>
      <w:r>
        <w:rPr>
          <w:sz w:val="24"/>
          <w:szCs w:val="24"/>
        </w:rPr>
        <w:t>21.</w:t>
      </w:r>
      <w:r w:rsidRPr="005755F4">
        <w:rPr>
          <w:sz w:val="24"/>
          <w:szCs w:val="24"/>
        </w:rPr>
        <w:t xml:space="preserve">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>
        <w:rPr>
          <w:sz w:val="24"/>
          <w:szCs w:val="24"/>
        </w:rPr>
        <w:t>3</w:t>
      </w:r>
      <w:r w:rsidRPr="005755F4">
        <w:rPr>
          <w:sz w:val="24"/>
          <w:szCs w:val="24"/>
        </w:rPr>
        <w:t>. Сергеев И.С. Как организовать проектную деятельность учащихся. – М.: АРКТИ, 20</w:t>
      </w:r>
      <w:r w:rsidR="007E7CB0">
        <w:rPr>
          <w:sz w:val="24"/>
          <w:szCs w:val="24"/>
        </w:rPr>
        <w:t>23</w:t>
      </w:r>
      <w:r w:rsidRPr="005755F4">
        <w:rPr>
          <w:sz w:val="24"/>
          <w:szCs w:val="24"/>
        </w:rPr>
        <w:t xml:space="preserve">.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>
        <w:rPr>
          <w:sz w:val="24"/>
          <w:szCs w:val="24"/>
        </w:rPr>
        <w:t>4</w:t>
      </w:r>
      <w:r w:rsidRPr="005755F4">
        <w:rPr>
          <w:sz w:val="24"/>
          <w:szCs w:val="24"/>
        </w:rPr>
        <w:t>. Шурыгина А.Г., Носова Н.В. Программа учебных модулей «Основы проектной деятельности» для учащихся основной школы разработанным А.Г. Шурыгиной и Н.В. Носовой. – Киров: Кировский ИПК и ПРО, 20</w:t>
      </w:r>
      <w:r>
        <w:rPr>
          <w:sz w:val="24"/>
          <w:szCs w:val="24"/>
        </w:rPr>
        <w:t>21.</w:t>
      </w:r>
      <w:r w:rsidRPr="005755F4">
        <w:rPr>
          <w:sz w:val="24"/>
          <w:szCs w:val="24"/>
        </w:rPr>
        <w:t xml:space="preserve">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>
        <w:rPr>
          <w:sz w:val="24"/>
          <w:szCs w:val="24"/>
        </w:rPr>
        <w:t>5</w:t>
      </w:r>
      <w:r w:rsidRPr="005755F4">
        <w:rPr>
          <w:sz w:val="24"/>
          <w:szCs w:val="24"/>
        </w:rPr>
        <w:t>. Щербакова С.Г. Организация проектной деятельности в образовательном учреждении. Издательско-торговый дом «Корифей» - Волгоград, 20</w:t>
      </w:r>
      <w:r>
        <w:rPr>
          <w:sz w:val="24"/>
          <w:szCs w:val="24"/>
        </w:rPr>
        <w:t>22</w:t>
      </w:r>
      <w:r w:rsidRPr="005755F4">
        <w:rPr>
          <w:sz w:val="24"/>
          <w:szCs w:val="24"/>
        </w:rPr>
        <w:t xml:space="preserve">. 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b/>
          <w:sz w:val="24"/>
          <w:szCs w:val="24"/>
        </w:rPr>
      </w:pPr>
      <w:r w:rsidRPr="005755F4">
        <w:rPr>
          <w:b/>
          <w:sz w:val="24"/>
          <w:szCs w:val="24"/>
        </w:rPr>
        <w:t xml:space="preserve">Интернет-ресурсы: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 w:rsidRPr="005755F4">
        <w:rPr>
          <w:sz w:val="24"/>
          <w:szCs w:val="24"/>
        </w:rPr>
        <w:t xml:space="preserve">1. http://psystudy.ru/ - электронный научный журнал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 w:rsidRPr="005755F4">
        <w:rPr>
          <w:sz w:val="24"/>
          <w:szCs w:val="24"/>
        </w:rPr>
        <w:t xml:space="preserve">2. http://studentam.net/ - электронная библиотека учебников 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 w:rsidRPr="005755F4">
        <w:rPr>
          <w:sz w:val="24"/>
          <w:szCs w:val="24"/>
        </w:rPr>
        <w:t>3. http://www.gumer.info/ - библиотека</w:t>
      </w:r>
    </w:p>
    <w:p w:rsidR="00A90F7E" w:rsidRDefault="00A90F7E" w:rsidP="007E7CB0">
      <w:pPr>
        <w:pStyle w:val="2"/>
        <w:widowControl w:val="0"/>
        <w:tabs>
          <w:tab w:val="left" w:pos="916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b/>
          <w:color w:val="000000"/>
        </w:rPr>
      </w:pPr>
    </w:p>
    <w:p w:rsidR="00A264D8" w:rsidRDefault="00A264D8">
      <w:pPr>
        <w:spacing w:line="276" w:lineRule="auto"/>
        <w:jc w:val="both"/>
        <w:rPr>
          <w:sz w:val="24"/>
        </w:rPr>
        <w:sectPr w:rsidR="00A264D8" w:rsidSect="007E7CB0">
          <w:footerReference w:type="default" r:id="rId9"/>
          <w:pgSz w:w="11910" w:h="16840"/>
          <w:pgMar w:top="1040" w:right="995" w:bottom="1120" w:left="1560" w:header="0" w:footer="923" w:gutter="0"/>
          <w:cols w:space="720"/>
        </w:sectPr>
      </w:pPr>
    </w:p>
    <w:p w:rsidR="00B60E2C" w:rsidRDefault="00D61657">
      <w:pPr>
        <w:pStyle w:val="a4"/>
        <w:numPr>
          <w:ilvl w:val="1"/>
          <w:numId w:val="26"/>
        </w:numPr>
        <w:tabs>
          <w:tab w:val="left" w:pos="1483"/>
        </w:tabs>
        <w:spacing w:before="72"/>
        <w:ind w:left="1482" w:hanging="241"/>
        <w:jc w:val="both"/>
        <w:rPr>
          <w:b/>
          <w:sz w:val="24"/>
        </w:rPr>
      </w:pPr>
      <w:bookmarkStart w:id="3" w:name="_bookmark3"/>
      <w:bookmarkEnd w:id="3"/>
      <w:r>
        <w:rPr>
          <w:b/>
          <w:sz w:val="24"/>
        </w:rPr>
        <w:t>Контроль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B60E2C" w:rsidRDefault="00A264D8">
      <w:pPr>
        <w:spacing w:before="43"/>
        <w:ind w:left="4073"/>
        <w:jc w:val="both"/>
        <w:rPr>
          <w:b/>
          <w:sz w:val="24"/>
        </w:rPr>
      </w:pPr>
      <w:r>
        <w:rPr>
          <w:b/>
          <w:sz w:val="24"/>
        </w:rPr>
        <w:t xml:space="preserve">БД.14 </w:t>
      </w:r>
      <w:r w:rsidR="00D61657">
        <w:rPr>
          <w:b/>
          <w:sz w:val="24"/>
        </w:rPr>
        <w:t>Индивидуальный</w:t>
      </w:r>
      <w:r w:rsidR="00D61657">
        <w:rPr>
          <w:b/>
          <w:spacing w:val="-3"/>
          <w:sz w:val="24"/>
        </w:rPr>
        <w:t xml:space="preserve"> </w:t>
      </w:r>
      <w:r w:rsidR="00D61657">
        <w:rPr>
          <w:b/>
          <w:sz w:val="24"/>
        </w:rPr>
        <w:t>проект</w:t>
      </w:r>
    </w:p>
    <w:p w:rsidR="00B60E2C" w:rsidRDefault="00D61657">
      <w:pPr>
        <w:pStyle w:val="a3"/>
        <w:spacing w:before="36"/>
        <w:ind w:left="820" w:right="687" w:firstLine="599"/>
        <w:jc w:val="both"/>
      </w:pPr>
      <w:r>
        <w:t xml:space="preserve">Контроль и оценка освоения </w:t>
      </w:r>
      <w:r w:rsidR="00A264D8">
        <w:t xml:space="preserve">общеобразовательной дисциплины БД. 14 </w:t>
      </w:r>
      <w:r>
        <w:t>Индивидуальный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раскрываются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дисциплинарные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усвоенные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приобретенные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2"/>
        </w:rPr>
        <w:t xml:space="preserve"> </w:t>
      </w:r>
      <w:r>
        <w:t>компетенций.</w:t>
      </w:r>
    </w:p>
    <w:p w:rsidR="00A264D8" w:rsidRDefault="00A264D8">
      <w:pPr>
        <w:pStyle w:val="a3"/>
        <w:spacing w:before="36"/>
        <w:ind w:left="820" w:right="687" w:firstLine="599"/>
        <w:jc w:val="both"/>
      </w:pPr>
    </w:p>
    <w:tbl>
      <w:tblPr>
        <w:tblStyle w:val="a6"/>
        <w:tblW w:w="4379" w:type="pct"/>
        <w:tblInd w:w="534" w:type="dxa"/>
        <w:tblLook w:val="04A0" w:firstRow="1" w:lastRow="0" w:firstColumn="1" w:lastColumn="0" w:noHBand="0" w:noVBand="1"/>
      </w:tblPr>
      <w:tblGrid>
        <w:gridCol w:w="1323"/>
        <w:gridCol w:w="8258"/>
      </w:tblGrid>
      <w:tr w:rsidR="008A59F3" w:rsidRPr="008A59F3" w:rsidTr="00A90F7E">
        <w:trPr>
          <w:trHeight w:val="791"/>
        </w:trPr>
        <w:tc>
          <w:tcPr>
            <w:tcW w:w="5000" w:type="pct"/>
            <w:gridSpan w:val="2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A59F3">
              <w:rPr>
                <w:b/>
                <w:bCs/>
                <w:color w:val="000000" w:themeColor="text1"/>
                <w:sz w:val="24"/>
                <w:szCs w:val="24"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8A59F3" w:rsidRPr="008A59F3" w:rsidTr="008A59F3">
        <w:trPr>
          <w:trHeight w:val="313"/>
        </w:trPr>
        <w:tc>
          <w:tcPr>
            <w:tcW w:w="690" w:type="pct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8A59F3">
              <w:rPr>
                <w:b/>
                <w:bCs/>
                <w:color w:val="000000" w:themeColor="text1"/>
                <w:sz w:val="28"/>
                <w:szCs w:val="28"/>
              </w:rPr>
              <w:t>ЦОЦНП</w:t>
            </w:r>
          </w:p>
        </w:tc>
        <w:tc>
          <w:tcPr>
            <w:tcW w:w="4310" w:type="pct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A59F3">
              <w:rPr>
                <w:b/>
                <w:bCs/>
                <w:color w:val="000000" w:themeColor="text1"/>
                <w:sz w:val="24"/>
                <w:szCs w:val="24"/>
              </w:rPr>
              <w:t>Ценности научного познания</w:t>
            </w:r>
          </w:p>
        </w:tc>
      </w:tr>
      <w:tr w:rsidR="008A59F3" w:rsidRPr="008A59F3" w:rsidTr="008A59F3">
        <w:trPr>
          <w:trHeight w:val="1206"/>
        </w:trPr>
        <w:tc>
          <w:tcPr>
            <w:tcW w:w="690" w:type="pct"/>
          </w:tcPr>
          <w:p w:rsidR="00A264D8" w:rsidRPr="008A59F3" w:rsidRDefault="00A264D8" w:rsidP="00A90F7E">
            <w:pPr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bCs/>
                <w:color w:val="000000" w:themeColor="text1"/>
                <w:sz w:val="24"/>
                <w:szCs w:val="24"/>
              </w:rPr>
              <w:t>ЦОЦНП.1.</w:t>
            </w:r>
          </w:p>
        </w:tc>
        <w:tc>
          <w:tcPr>
            <w:tcW w:w="4310" w:type="pct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color w:val="000000" w:themeColor="text1"/>
                <w:sz w:val="24"/>
                <w:szCs w:val="24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8A59F3" w:rsidRPr="008A59F3" w:rsidTr="008A59F3">
        <w:trPr>
          <w:trHeight w:val="973"/>
        </w:trPr>
        <w:tc>
          <w:tcPr>
            <w:tcW w:w="690" w:type="pct"/>
          </w:tcPr>
          <w:p w:rsidR="00A264D8" w:rsidRPr="008A59F3" w:rsidRDefault="00A264D8" w:rsidP="00A90F7E">
            <w:pPr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bCs/>
                <w:color w:val="000000" w:themeColor="text1"/>
                <w:sz w:val="24"/>
                <w:szCs w:val="24"/>
              </w:rPr>
              <w:t>ЦОЦНП.3.</w:t>
            </w:r>
          </w:p>
        </w:tc>
        <w:tc>
          <w:tcPr>
            <w:tcW w:w="4310" w:type="pct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color w:val="000000" w:themeColor="text1"/>
                <w:sz w:val="24"/>
                <w:szCs w:val="24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8A59F3" w:rsidRPr="008A59F3" w:rsidTr="008A59F3">
        <w:trPr>
          <w:trHeight w:val="689"/>
        </w:trPr>
        <w:tc>
          <w:tcPr>
            <w:tcW w:w="690" w:type="pct"/>
          </w:tcPr>
          <w:p w:rsidR="00A264D8" w:rsidRPr="008A59F3" w:rsidRDefault="00A264D8" w:rsidP="00A90F7E">
            <w:pPr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bCs/>
                <w:color w:val="000000" w:themeColor="text1"/>
                <w:sz w:val="24"/>
                <w:szCs w:val="24"/>
              </w:rPr>
              <w:t>ЦОЦНП.4.</w:t>
            </w:r>
          </w:p>
        </w:tc>
        <w:tc>
          <w:tcPr>
            <w:tcW w:w="4310" w:type="pct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color w:val="000000" w:themeColor="text1"/>
                <w:sz w:val="24"/>
                <w:szCs w:val="24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8A59F3" w:rsidRPr="008A59F3" w:rsidTr="008A59F3">
        <w:trPr>
          <w:trHeight w:val="533"/>
        </w:trPr>
        <w:tc>
          <w:tcPr>
            <w:tcW w:w="690" w:type="pct"/>
          </w:tcPr>
          <w:p w:rsidR="00A264D8" w:rsidRPr="008A59F3" w:rsidRDefault="00A264D8" w:rsidP="00A90F7E">
            <w:pPr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bCs/>
                <w:color w:val="000000" w:themeColor="text1"/>
                <w:sz w:val="24"/>
                <w:szCs w:val="24"/>
              </w:rPr>
              <w:t>ЦОЦНП.5.</w:t>
            </w:r>
          </w:p>
        </w:tc>
        <w:tc>
          <w:tcPr>
            <w:tcW w:w="4310" w:type="pct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color w:val="000000" w:themeColor="text1"/>
                <w:sz w:val="24"/>
                <w:szCs w:val="24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  <w:tr w:rsidR="008A59F3" w:rsidRPr="008A59F3" w:rsidTr="008A59F3">
        <w:trPr>
          <w:trHeight w:val="1278"/>
        </w:trPr>
        <w:tc>
          <w:tcPr>
            <w:tcW w:w="690" w:type="pct"/>
          </w:tcPr>
          <w:p w:rsidR="00A264D8" w:rsidRPr="008A59F3" w:rsidRDefault="00A264D8" w:rsidP="00A90F7E">
            <w:pPr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bCs/>
                <w:color w:val="000000" w:themeColor="text1"/>
                <w:sz w:val="24"/>
                <w:szCs w:val="24"/>
              </w:rPr>
              <w:t>ЦОЦНП.6.</w:t>
            </w:r>
          </w:p>
        </w:tc>
        <w:tc>
          <w:tcPr>
            <w:tcW w:w="4310" w:type="pct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color w:val="000000" w:themeColor="text1"/>
                <w:sz w:val="24"/>
                <w:szCs w:val="24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</w:tbl>
    <w:p w:rsidR="00A264D8" w:rsidRDefault="00A264D8">
      <w:pPr>
        <w:pStyle w:val="a3"/>
        <w:spacing w:before="36"/>
        <w:ind w:left="820" w:right="687" w:firstLine="599"/>
        <w:jc w:val="both"/>
      </w:pPr>
    </w:p>
    <w:p w:rsidR="00B60E2C" w:rsidRDefault="00D61657">
      <w:pPr>
        <w:spacing w:line="274" w:lineRule="exact"/>
        <w:ind w:left="820"/>
        <w:jc w:val="both"/>
        <w:rPr>
          <w:b/>
          <w:sz w:val="24"/>
        </w:rPr>
      </w:pPr>
      <w:r>
        <w:rPr>
          <w:b/>
          <w:sz w:val="24"/>
        </w:rPr>
        <w:t>Оценка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индивидуального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проекта:</w:t>
      </w:r>
    </w:p>
    <w:p w:rsidR="00B60E2C" w:rsidRDefault="00D61657">
      <w:pPr>
        <w:pStyle w:val="a3"/>
        <w:ind w:left="820" w:right="625" w:firstLine="583"/>
        <w:jc w:val="both"/>
      </w:pP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применяются</w:t>
      </w:r>
      <w:r>
        <w:rPr>
          <w:spacing w:val="1"/>
        </w:rPr>
        <w:t xml:space="preserve"> </w:t>
      </w:r>
      <w:r>
        <w:t>критериальная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бланках,</w:t>
      </w:r>
      <w:r>
        <w:rPr>
          <w:spacing w:val="1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групповое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(самооценивание,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одногруппников).</w:t>
      </w:r>
    </w:p>
    <w:p w:rsidR="00B60E2C" w:rsidRDefault="00D61657">
      <w:pPr>
        <w:pStyle w:val="a3"/>
        <w:ind w:left="820" w:right="625" w:firstLine="583"/>
        <w:jc w:val="both"/>
      </w:pPr>
      <w:r>
        <w:t>Преподаватель</w:t>
      </w:r>
      <w:r>
        <w:rPr>
          <w:spacing w:val="1"/>
        </w:rPr>
        <w:t xml:space="preserve"> </w:t>
      </w:r>
      <w:r>
        <w:t>фиксирует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зачетно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экзаменационной</w:t>
      </w:r>
      <w:r>
        <w:rPr>
          <w:spacing w:val="1"/>
        </w:rPr>
        <w:t xml:space="preserve"> </w:t>
      </w:r>
      <w:r>
        <w:t>ведомости,</w:t>
      </w:r>
      <w:r>
        <w:rPr>
          <w:spacing w:val="-2"/>
        </w:rPr>
        <w:t xml:space="preserve"> </w:t>
      </w:r>
      <w:r>
        <w:t>которая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завершении</w:t>
      </w:r>
      <w:r>
        <w:rPr>
          <w:spacing w:val="-1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сдается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хранение</w:t>
      </w:r>
      <w:r>
        <w:rPr>
          <w:spacing w:val="-2"/>
        </w:rPr>
        <w:t xml:space="preserve"> </w:t>
      </w:r>
      <w:r>
        <w:t>в учебную</w:t>
      </w:r>
      <w:r>
        <w:rPr>
          <w:spacing w:val="1"/>
        </w:rPr>
        <w:t xml:space="preserve"> </w:t>
      </w:r>
      <w:r>
        <w:t>часть.</w:t>
      </w:r>
    </w:p>
    <w:p w:rsidR="00B60E2C" w:rsidRDefault="00D61657">
      <w:pPr>
        <w:pStyle w:val="a3"/>
        <w:ind w:left="820" w:right="631" w:firstLine="583"/>
        <w:jc w:val="both"/>
      </w:pPr>
      <w:r>
        <w:t>Самооценивание деятельности по разработке индивидуального проекта предполагает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успеха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неудачи,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разрешению.</w:t>
      </w:r>
    </w:p>
    <w:p w:rsidR="00B60E2C" w:rsidRDefault="00B60E2C">
      <w:pPr>
        <w:pStyle w:val="a3"/>
        <w:spacing w:before="1"/>
      </w:pPr>
    </w:p>
    <w:p w:rsidR="00B60E2C" w:rsidRDefault="00D61657">
      <w:pPr>
        <w:spacing w:line="274" w:lineRule="exact"/>
        <w:ind w:left="820"/>
        <w:jc w:val="both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индивидуального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проекта:</w:t>
      </w:r>
    </w:p>
    <w:p w:rsidR="00B60E2C" w:rsidRDefault="00D61657">
      <w:pPr>
        <w:pStyle w:val="a3"/>
        <w:ind w:left="820" w:right="628" w:firstLine="561"/>
        <w:jc w:val="both"/>
      </w:pPr>
      <w:r>
        <w:t>Процедура защиты индивидуального проекта студентом составляет</w:t>
      </w:r>
      <w:r>
        <w:rPr>
          <w:spacing w:val="1"/>
        </w:rPr>
        <w:t xml:space="preserve"> </w:t>
      </w:r>
      <w:r>
        <w:t>6-10 минут, 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которой раскрывается актуальность, поставленные задачи, суть проекта и даются</w:t>
      </w:r>
      <w:r>
        <w:rPr>
          <w:spacing w:val="1"/>
        </w:rPr>
        <w:t xml:space="preserve"> </w:t>
      </w:r>
      <w:r>
        <w:t>выводы.</w:t>
      </w:r>
      <w:r>
        <w:rPr>
          <w:spacing w:val="-2"/>
        </w:rPr>
        <w:t xml:space="preserve"> </w:t>
      </w:r>
      <w:r>
        <w:t>Далее</w:t>
      </w:r>
      <w:r>
        <w:rPr>
          <w:spacing w:val="-1"/>
        </w:rPr>
        <w:t xml:space="preserve"> </w:t>
      </w:r>
      <w:r>
        <w:t>следуют</w:t>
      </w:r>
      <w:r>
        <w:rPr>
          <w:spacing w:val="2"/>
        </w:rPr>
        <w:t xml:space="preserve"> </w:t>
      </w:r>
      <w:r>
        <w:t>ответы на</w:t>
      </w:r>
      <w:r>
        <w:rPr>
          <w:spacing w:val="-1"/>
        </w:rPr>
        <w:t xml:space="preserve"> </w:t>
      </w:r>
      <w:r>
        <w:t>вопросы.</w:t>
      </w:r>
    </w:p>
    <w:p w:rsidR="00B60E2C" w:rsidRDefault="00D61657">
      <w:pPr>
        <w:pStyle w:val="a3"/>
        <w:ind w:left="962" w:right="631" w:firstLine="419"/>
        <w:jc w:val="both"/>
      </w:pPr>
      <w:r>
        <w:t>Проектная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группам</w:t>
      </w:r>
      <w:r>
        <w:rPr>
          <w:spacing w:val="1"/>
        </w:rPr>
        <w:t xml:space="preserve"> </w:t>
      </w:r>
      <w:r>
        <w:t>критериев: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проекта и критерии</w:t>
      </w:r>
      <w:r>
        <w:rPr>
          <w:spacing w:val="-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защиты проекта.</w:t>
      </w:r>
    </w:p>
    <w:p w:rsidR="00B60E2C" w:rsidRDefault="00B60E2C">
      <w:pPr>
        <w:pStyle w:val="a3"/>
        <w:spacing w:before="2"/>
      </w:pPr>
    </w:p>
    <w:p w:rsidR="00B60E2C" w:rsidRDefault="00D61657">
      <w:pPr>
        <w:spacing w:before="1"/>
        <w:ind w:left="880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индивидуального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проекта:</w:t>
      </w:r>
    </w:p>
    <w:p w:rsidR="00B60E2C" w:rsidRDefault="00B60E2C">
      <w:pPr>
        <w:pStyle w:val="a3"/>
        <w:spacing w:before="10"/>
        <w:rPr>
          <w:b/>
          <w:sz w:val="28"/>
        </w:rPr>
      </w:pPr>
    </w:p>
    <w:tbl>
      <w:tblPr>
        <w:tblStyle w:val="TableNormal"/>
        <w:tblW w:w="0" w:type="auto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2"/>
        <w:gridCol w:w="4111"/>
        <w:gridCol w:w="3827"/>
      </w:tblGrid>
      <w:tr w:rsidR="00B60E2C" w:rsidTr="002664EC">
        <w:trPr>
          <w:trHeight w:val="580"/>
        </w:trPr>
        <w:tc>
          <w:tcPr>
            <w:tcW w:w="1842" w:type="dxa"/>
          </w:tcPr>
          <w:p w:rsidR="00B60E2C" w:rsidRDefault="00D61657">
            <w:pPr>
              <w:pStyle w:val="TableParagraph"/>
              <w:spacing w:line="272" w:lineRule="exact"/>
              <w:ind w:left="47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</w:p>
        </w:tc>
        <w:tc>
          <w:tcPr>
            <w:tcW w:w="4111" w:type="dxa"/>
          </w:tcPr>
          <w:p w:rsidR="00B60E2C" w:rsidRDefault="00D61657">
            <w:pPr>
              <w:pStyle w:val="TableParagraph"/>
              <w:spacing w:line="272" w:lineRule="exact"/>
              <w:ind w:left="91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критерия</w:t>
            </w:r>
          </w:p>
        </w:tc>
        <w:tc>
          <w:tcPr>
            <w:tcW w:w="3827" w:type="dxa"/>
          </w:tcPr>
          <w:p w:rsidR="00B60E2C" w:rsidRDefault="00D61657">
            <w:pPr>
              <w:pStyle w:val="TableParagraph"/>
              <w:ind w:left="858" w:right="161" w:hanging="668"/>
              <w:rPr>
                <w:b/>
                <w:sz w:val="24"/>
              </w:rPr>
            </w:pPr>
            <w:r>
              <w:rPr>
                <w:b/>
                <w:sz w:val="24"/>
              </w:rPr>
              <w:t>Уровни сформированности навыков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B60E2C" w:rsidTr="002664EC">
        <w:trPr>
          <w:trHeight w:val="2486"/>
        </w:trPr>
        <w:tc>
          <w:tcPr>
            <w:tcW w:w="1842" w:type="dxa"/>
          </w:tcPr>
          <w:p w:rsidR="00B60E2C" w:rsidRDefault="00D61657">
            <w:pPr>
              <w:pStyle w:val="TableParagraph"/>
              <w:ind w:left="40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приобретение</w:t>
            </w:r>
          </w:p>
          <w:p w:rsidR="00B60E2C" w:rsidRDefault="00D61657">
            <w:pPr>
              <w:pStyle w:val="TableParagraph"/>
              <w:ind w:left="40" w:right="61"/>
              <w:rPr>
                <w:b/>
                <w:sz w:val="24"/>
              </w:rPr>
            </w:pPr>
            <w:r>
              <w:rPr>
                <w:b/>
                <w:sz w:val="24"/>
              </w:rPr>
              <w:t>знаний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проблем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(1-5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баллов)</w:t>
            </w:r>
          </w:p>
        </w:tc>
        <w:tc>
          <w:tcPr>
            <w:tcW w:w="4111" w:type="dxa"/>
          </w:tcPr>
          <w:p w:rsidR="00B60E2C" w:rsidRDefault="00D61657">
            <w:pPr>
              <w:pStyle w:val="TableParagraph"/>
              <w:ind w:left="40" w:right="293"/>
              <w:rPr>
                <w:sz w:val="24"/>
              </w:rPr>
            </w:pPr>
            <w:r>
              <w:rPr>
                <w:sz w:val="24"/>
              </w:rPr>
              <w:t>Способность поставить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выбрать способы её решения, найти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</w:p>
          <w:p w:rsidR="00B60E2C" w:rsidRDefault="00D61657">
            <w:pPr>
              <w:pStyle w:val="TableParagraph"/>
              <w:spacing w:line="270" w:lineRule="atLeast"/>
              <w:ind w:left="40" w:right="73"/>
              <w:rPr>
                <w:sz w:val="24"/>
              </w:rPr>
            </w:pPr>
            <w:r>
              <w:rPr>
                <w:sz w:val="24"/>
              </w:rPr>
              <w:t>формулировать выводы 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обоснование и реализацию/апробацию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принятого решения, обоснование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 модели, прогноза, модели,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 п.</w:t>
            </w:r>
          </w:p>
        </w:tc>
        <w:tc>
          <w:tcPr>
            <w:tcW w:w="3827" w:type="dxa"/>
          </w:tcPr>
          <w:p w:rsidR="00B60E2C" w:rsidRDefault="00D61657">
            <w:pPr>
              <w:pStyle w:val="TableParagraph"/>
              <w:ind w:left="40" w:right="103"/>
              <w:rPr>
                <w:sz w:val="24"/>
              </w:rPr>
            </w:pPr>
            <w:r>
              <w:rPr>
                <w:sz w:val="24"/>
              </w:rPr>
              <w:t>Работа, в целом, свидетельствует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 руководителя ставить проблему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находить пути её решения;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продемонстрирована 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приобретать новые знания 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</w:p>
          <w:p w:rsidR="00B60E2C" w:rsidRDefault="00D61657">
            <w:pPr>
              <w:pStyle w:val="TableParagraph"/>
              <w:spacing w:line="270" w:lineRule="atLeast"/>
              <w:ind w:left="40" w:right="398"/>
              <w:rPr>
                <w:sz w:val="24"/>
              </w:rPr>
            </w:pPr>
            <w:r>
              <w:rPr>
                <w:sz w:val="24"/>
              </w:rPr>
              <w:t>достигать более глубокого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</w:p>
        </w:tc>
      </w:tr>
      <w:tr w:rsidR="00B60E2C" w:rsidTr="002664EC">
        <w:trPr>
          <w:trHeight w:val="1380"/>
        </w:trPr>
        <w:tc>
          <w:tcPr>
            <w:tcW w:w="1842" w:type="dxa"/>
          </w:tcPr>
          <w:p w:rsidR="00B60E2C" w:rsidRDefault="00D61657">
            <w:pPr>
              <w:pStyle w:val="TableParagraph"/>
              <w:ind w:left="40" w:right="131"/>
              <w:rPr>
                <w:b/>
                <w:sz w:val="24"/>
              </w:rPr>
            </w:pPr>
            <w:r>
              <w:rPr>
                <w:b/>
                <w:sz w:val="24"/>
              </w:rPr>
              <w:t>Знание предмета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(1-5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баллов)</w:t>
            </w:r>
          </w:p>
        </w:tc>
        <w:tc>
          <w:tcPr>
            <w:tcW w:w="4111" w:type="dxa"/>
          </w:tcPr>
          <w:p w:rsidR="00B60E2C" w:rsidRDefault="00D61657">
            <w:pPr>
              <w:pStyle w:val="TableParagraph"/>
              <w:ind w:left="40" w:right="91"/>
              <w:rPr>
                <w:sz w:val="24"/>
              </w:rPr>
            </w:pPr>
            <w:r>
              <w:rPr>
                <w:sz w:val="24"/>
              </w:rPr>
              <w:t>Умение раскрыть содержание 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обоснованно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рассматриваемой проблемой/темой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имеющиеся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60E2C" w:rsidRDefault="00D61657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3827" w:type="dxa"/>
          </w:tcPr>
          <w:p w:rsidR="00B60E2C" w:rsidRDefault="00D61657">
            <w:pPr>
              <w:pStyle w:val="TableParagraph"/>
              <w:ind w:left="40" w:right="588"/>
              <w:rPr>
                <w:sz w:val="24"/>
              </w:rPr>
            </w:pPr>
            <w:r>
              <w:rPr>
                <w:sz w:val="24"/>
              </w:rPr>
              <w:t>Продемонстрировано 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выполненной работы.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 по</w:t>
            </w:r>
          </w:p>
          <w:p w:rsidR="00B60E2C" w:rsidRDefault="00D61657">
            <w:pPr>
              <w:pStyle w:val="TableParagraph"/>
              <w:spacing w:line="270" w:lineRule="atLeast"/>
              <w:ind w:left="40" w:right="122"/>
              <w:rPr>
                <w:sz w:val="24"/>
              </w:rPr>
            </w:pPr>
            <w:r>
              <w:rPr>
                <w:sz w:val="24"/>
              </w:rPr>
              <w:t>содержанию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отсутствуют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грубые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</w:tr>
      <w:tr w:rsidR="00B60E2C" w:rsidTr="002664EC">
        <w:trPr>
          <w:trHeight w:val="2207"/>
        </w:trPr>
        <w:tc>
          <w:tcPr>
            <w:tcW w:w="1842" w:type="dxa"/>
          </w:tcPr>
          <w:p w:rsidR="00B60E2C" w:rsidRDefault="00D61657">
            <w:pPr>
              <w:pStyle w:val="TableParagraph"/>
              <w:ind w:left="40" w:right="386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 (1-4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баллов)</w:t>
            </w:r>
          </w:p>
        </w:tc>
        <w:tc>
          <w:tcPr>
            <w:tcW w:w="4111" w:type="dxa"/>
          </w:tcPr>
          <w:p w:rsidR="00B60E2C" w:rsidRDefault="00D61657">
            <w:pPr>
              <w:pStyle w:val="TableParagraph"/>
              <w:ind w:left="40" w:right="189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</w:p>
          <w:p w:rsidR="00B60E2C" w:rsidRDefault="00D61657">
            <w:pPr>
              <w:pStyle w:val="TableParagraph"/>
              <w:ind w:left="40" w:right="281"/>
              <w:rPr>
                <w:sz w:val="24"/>
              </w:rPr>
            </w:pPr>
            <w:r>
              <w:rPr>
                <w:sz w:val="24"/>
              </w:rPr>
              <w:t>деятельностью во времени,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достижения целей, 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 конструктивных стратегий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трудных ситуациях</w:t>
            </w:r>
          </w:p>
        </w:tc>
        <w:tc>
          <w:tcPr>
            <w:tcW w:w="3827" w:type="dxa"/>
          </w:tcPr>
          <w:p w:rsidR="00B60E2C" w:rsidRDefault="00D61657">
            <w:pPr>
              <w:pStyle w:val="TableParagraph"/>
              <w:ind w:left="40" w:right="763"/>
              <w:rPr>
                <w:sz w:val="24"/>
              </w:rPr>
            </w:pPr>
            <w:r>
              <w:rPr>
                <w:sz w:val="24"/>
              </w:rPr>
              <w:t>Продемонстрированы 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</w:p>
          <w:p w:rsidR="00B60E2C" w:rsidRDefault="00D61657">
            <w:pPr>
              <w:pStyle w:val="TableParagraph"/>
              <w:spacing w:line="270" w:lineRule="atLeast"/>
              <w:ind w:left="40" w:right="19"/>
              <w:rPr>
                <w:sz w:val="24"/>
              </w:rPr>
            </w:pPr>
            <w:r>
              <w:rPr>
                <w:sz w:val="24"/>
              </w:rPr>
              <w:t>работы. Работа доведе</w:t>
            </w:r>
            <w:r w:rsidR="007E7CB0">
              <w:rPr>
                <w:sz w:val="24"/>
              </w:rPr>
              <w:t>на до конца и пред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ставлена комиссии; некоторые 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выполнялись под контролем 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поддержке руководителя. При 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проявляются отдельные 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самоконтроля</w:t>
            </w:r>
            <w:r w:rsidR="00A90F7E">
              <w:rPr>
                <w:sz w:val="24"/>
              </w:rPr>
              <w:t xml:space="preserve"> </w:t>
            </w:r>
          </w:p>
        </w:tc>
      </w:tr>
      <w:tr w:rsidR="00B60E2C" w:rsidTr="002664EC">
        <w:trPr>
          <w:trHeight w:val="1379"/>
        </w:trPr>
        <w:tc>
          <w:tcPr>
            <w:tcW w:w="1842" w:type="dxa"/>
          </w:tcPr>
          <w:p w:rsidR="00B60E2C" w:rsidRDefault="00D61657">
            <w:pPr>
              <w:pStyle w:val="TableParagraph"/>
              <w:ind w:left="40" w:right="284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Коммуникация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(1-4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баллов)</w:t>
            </w:r>
          </w:p>
        </w:tc>
        <w:tc>
          <w:tcPr>
            <w:tcW w:w="4111" w:type="dxa"/>
          </w:tcPr>
          <w:p w:rsidR="00B60E2C" w:rsidRDefault="00D61657">
            <w:pPr>
              <w:pStyle w:val="TableParagraph"/>
              <w:ind w:left="40" w:right="198"/>
              <w:rPr>
                <w:sz w:val="24"/>
              </w:rPr>
            </w:pPr>
            <w:r>
              <w:rPr>
                <w:sz w:val="24"/>
              </w:rPr>
              <w:t>Умение ясно изложить и оформить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выполненную работу, представить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аргументировано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3827" w:type="dxa"/>
          </w:tcPr>
          <w:p w:rsidR="00B60E2C" w:rsidRDefault="00D61657">
            <w:pPr>
              <w:pStyle w:val="TableParagraph"/>
              <w:ind w:left="40" w:right="161"/>
              <w:rPr>
                <w:sz w:val="24"/>
              </w:rPr>
            </w:pPr>
            <w:r>
              <w:rPr>
                <w:sz w:val="24"/>
              </w:rPr>
              <w:t>Продемонстрированы 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 проектной работы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пояснительной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</w:p>
          <w:p w:rsidR="00B60E2C" w:rsidRDefault="00D61657">
            <w:pPr>
              <w:pStyle w:val="TableParagraph"/>
              <w:spacing w:line="270" w:lineRule="atLeast"/>
              <w:ind w:left="40" w:right="181"/>
              <w:rPr>
                <w:sz w:val="24"/>
              </w:rPr>
            </w:pPr>
            <w:r>
              <w:rPr>
                <w:sz w:val="24"/>
              </w:rPr>
              <w:t>подготовки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</w:tr>
    </w:tbl>
    <w:p w:rsidR="00B60E2C" w:rsidRDefault="00B60E2C">
      <w:pPr>
        <w:pStyle w:val="a3"/>
        <w:spacing w:before="4"/>
        <w:rPr>
          <w:b/>
          <w:sz w:val="15"/>
        </w:rPr>
      </w:pPr>
    </w:p>
    <w:p w:rsidR="00B60E2C" w:rsidRDefault="00D61657">
      <w:pPr>
        <w:spacing w:before="90"/>
        <w:ind w:left="962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защиты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проекта:</w:t>
      </w:r>
    </w:p>
    <w:p w:rsidR="00B60E2C" w:rsidRDefault="00B60E2C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1492"/>
        <w:gridCol w:w="7650"/>
      </w:tblGrid>
      <w:tr w:rsidR="00B60E2C" w:rsidTr="002664EC">
        <w:trPr>
          <w:trHeight w:val="275"/>
        </w:trPr>
        <w:tc>
          <w:tcPr>
            <w:tcW w:w="780" w:type="dxa"/>
          </w:tcPr>
          <w:p w:rsidR="00B60E2C" w:rsidRDefault="00D61657">
            <w:pPr>
              <w:pStyle w:val="TableParagraph"/>
              <w:spacing w:line="256" w:lineRule="exact"/>
              <w:ind w:left="111" w:righ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 w:rsidR="00A90F7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492" w:type="dxa"/>
          </w:tcPr>
          <w:p w:rsidR="00B60E2C" w:rsidRDefault="00D61657">
            <w:pPr>
              <w:pStyle w:val="TableParagraph"/>
              <w:spacing w:line="256" w:lineRule="exact"/>
              <w:ind w:left="52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</w:p>
        </w:tc>
        <w:tc>
          <w:tcPr>
            <w:tcW w:w="7650" w:type="dxa"/>
          </w:tcPr>
          <w:p w:rsidR="00B60E2C" w:rsidRDefault="00D61657">
            <w:pPr>
              <w:pStyle w:val="TableParagraph"/>
              <w:spacing w:line="256" w:lineRule="exact"/>
              <w:ind w:left="2852" w:right="28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(в баллах)</w:t>
            </w:r>
          </w:p>
        </w:tc>
      </w:tr>
      <w:tr w:rsidR="00B60E2C" w:rsidTr="002664EC">
        <w:trPr>
          <w:trHeight w:val="1379"/>
        </w:trPr>
        <w:tc>
          <w:tcPr>
            <w:tcW w:w="780" w:type="dxa"/>
          </w:tcPr>
          <w:p w:rsidR="00B60E2C" w:rsidRDefault="00D61657">
            <w:pPr>
              <w:pStyle w:val="TableParagraph"/>
              <w:spacing w:line="268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492" w:type="dxa"/>
          </w:tcPr>
          <w:p w:rsidR="00B60E2C" w:rsidRDefault="00D61657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</w:p>
        </w:tc>
        <w:tc>
          <w:tcPr>
            <w:tcW w:w="7650" w:type="dxa"/>
          </w:tcPr>
          <w:p w:rsidR="00B60E2C" w:rsidRDefault="00D61657">
            <w:pPr>
              <w:pStyle w:val="TableParagraph"/>
              <w:numPr>
                <w:ilvl w:val="0"/>
                <w:numId w:val="6"/>
              </w:numPr>
              <w:tabs>
                <w:tab w:val="left" w:pos="222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зачитывается</w:t>
            </w:r>
          </w:p>
          <w:p w:rsidR="007E7CB0" w:rsidRPr="007E7CB0" w:rsidRDefault="00D61657">
            <w:pPr>
              <w:pStyle w:val="TableParagraph"/>
              <w:numPr>
                <w:ilvl w:val="0"/>
                <w:numId w:val="6"/>
              </w:numPr>
              <w:tabs>
                <w:tab w:val="left" w:pos="282"/>
              </w:tabs>
              <w:ind w:left="42" w:right="1763" w:firstLine="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пересказывается,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объяснена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</w:p>
          <w:p w:rsidR="00B60E2C" w:rsidRDefault="00D61657" w:rsidP="007E7CB0">
            <w:pPr>
              <w:pStyle w:val="TableParagraph"/>
              <w:tabs>
                <w:tab w:val="left" w:pos="282"/>
              </w:tabs>
              <w:ind w:left="42" w:right="1763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доклад пересказывается,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суть работы объяснена</w:t>
            </w:r>
          </w:p>
          <w:p w:rsidR="00B60E2C" w:rsidRDefault="00D61657">
            <w:pPr>
              <w:pStyle w:val="TableParagraph"/>
              <w:spacing w:line="270" w:lineRule="atLeast"/>
              <w:ind w:left="42" w:right="637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хорошего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доклад производит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очень хорошее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впечатление</w:t>
            </w:r>
          </w:p>
        </w:tc>
      </w:tr>
      <w:tr w:rsidR="00B60E2C" w:rsidTr="007E7CB0">
        <w:trPr>
          <w:trHeight w:val="415"/>
        </w:trPr>
        <w:tc>
          <w:tcPr>
            <w:tcW w:w="780" w:type="dxa"/>
          </w:tcPr>
          <w:p w:rsidR="00B60E2C" w:rsidRDefault="00D61657">
            <w:pPr>
              <w:pStyle w:val="TableParagraph"/>
              <w:spacing w:line="270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492" w:type="dxa"/>
          </w:tcPr>
          <w:p w:rsidR="00B60E2C" w:rsidRDefault="00D61657">
            <w:pPr>
              <w:pStyle w:val="TableParagraph"/>
              <w:ind w:left="38" w:right="39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57"/>
                <w:sz w:val="24"/>
              </w:rPr>
              <w:t xml:space="preserve"> </w:t>
            </w:r>
            <w:r w:rsidR="007E7CB0">
              <w:rPr>
                <w:spacing w:val="-57"/>
                <w:sz w:val="24"/>
              </w:rPr>
              <w:t xml:space="preserve">    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7650" w:type="dxa"/>
          </w:tcPr>
          <w:p w:rsidR="007E7CB0" w:rsidRDefault="00D61657">
            <w:pPr>
              <w:pStyle w:val="TableParagraph"/>
              <w:ind w:left="42" w:right="242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четкости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большинство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  <w:p w:rsidR="00B60E2C" w:rsidRDefault="00D61657">
            <w:pPr>
              <w:pStyle w:val="TableParagraph"/>
              <w:ind w:left="42" w:right="2426"/>
              <w:rPr>
                <w:sz w:val="24"/>
              </w:rPr>
            </w:pP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ответы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большинство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  <w:p w:rsidR="00B60E2C" w:rsidRDefault="00D61657">
            <w:pPr>
              <w:pStyle w:val="TableParagraph"/>
              <w:ind w:left="42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убедительно,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аргументировано</w:t>
            </w:r>
          </w:p>
        </w:tc>
      </w:tr>
      <w:tr w:rsidR="00B60E2C" w:rsidTr="002664EC">
        <w:trPr>
          <w:trHeight w:val="1379"/>
        </w:trPr>
        <w:tc>
          <w:tcPr>
            <w:tcW w:w="780" w:type="dxa"/>
          </w:tcPr>
          <w:p w:rsidR="00B60E2C" w:rsidRDefault="00D61657">
            <w:pPr>
              <w:pStyle w:val="TableParagraph"/>
              <w:spacing w:line="268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492" w:type="dxa"/>
          </w:tcPr>
          <w:p w:rsidR="00B60E2C" w:rsidRDefault="00D61657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</w:p>
          <w:p w:rsidR="00B60E2C" w:rsidRDefault="00D61657">
            <w:pPr>
              <w:pStyle w:val="TableParagraph"/>
              <w:ind w:left="38" w:right="18"/>
              <w:rPr>
                <w:sz w:val="24"/>
              </w:rPr>
            </w:pPr>
            <w:r>
              <w:rPr>
                <w:sz w:val="24"/>
              </w:rPr>
              <w:t>демонстрационного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7650" w:type="dxa"/>
          </w:tcPr>
          <w:p w:rsidR="00B60E2C" w:rsidRDefault="00D61657">
            <w:pPr>
              <w:pStyle w:val="TableParagraph"/>
              <w:numPr>
                <w:ilvl w:val="0"/>
                <w:numId w:val="5"/>
              </w:numPr>
              <w:tabs>
                <w:tab w:val="left" w:pos="222"/>
              </w:tabs>
              <w:ind w:right="741" w:firstLine="0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демонстрационный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докладе</w:t>
            </w:r>
          </w:p>
          <w:p w:rsidR="00B60E2C" w:rsidRDefault="00D61657">
            <w:pPr>
              <w:pStyle w:val="TableParagraph"/>
              <w:numPr>
                <w:ilvl w:val="0"/>
                <w:numId w:val="5"/>
              </w:numPr>
              <w:tabs>
                <w:tab w:val="left" w:pos="222"/>
              </w:tabs>
              <w:spacing w:line="270" w:lineRule="atLeast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- представленный демонстрационный материал используется в докладе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демонстрационный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докладе,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информативен,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свободно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ориентируется</w:t>
            </w:r>
          </w:p>
        </w:tc>
      </w:tr>
      <w:tr w:rsidR="00B60E2C" w:rsidTr="002664EC">
        <w:trPr>
          <w:trHeight w:val="1103"/>
        </w:trPr>
        <w:tc>
          <w:tcPr>
            <w:tcW w:w="780" w:type="dxa"/>
          </w:tcPr>
          <w:p w:rsidR="00B60E2C" w:rsidRDefault="00D61657">
            <w:pPr>
              <w:pStyle w:val="TableParagraph"/>
              <w:spacing w:line="267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492" w:type="dxa"/>
          </w:tcPr>
          <w:p w:rsidR="00B60E2C" w:rsidRDefault="00D61657">
            <w:pPr>
              <w:pStyle w:val="TableParagraph"/>
              <w:spacing w:line="267" w:lineRule="exact"/>
              <w:ind w:left="38"/>
              <w:rPr>
                <w:sz w:val="24"/>
              </w:rPr>
            </w:pPr>
            <w:r>
              <w:rPr>
                <w:sz w:val="24"/>
              </w:rPr>
              <w:t>Оформление</w:t>
            </w:r>
          </w:p>
          <w:p w:rsidR="00B60E2C" w:rsidRDefault="00D61657">
            <w:pPr>
              <w:pStyle w:val="TableParagraph"/>
              <w:ind w:left="38" w:right="18"/>
              <w:rPr>
                <w:sz w:val="24"/>
              </w:rPr>
            </w:pPr>
            <w:r>
              <w:rPr>
                <w:sz w:val="24"/>
              </w:rPr>
              <w:t>демонстрационного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7650" w:type="dxa"/>
          </w:tcPr>
          <w:p w:rsidR="007E7CB0" w:rsidRDefault="00D61657">
            <w:pPr>
              <w:pStyle w:val="TableParagraph"/>
              <w:tabs>
                <w:tab w:val="left" w:pos="2651"/>
                <w:tab w:val="left" w:pos="3834"/>
              </w:tabs>
              <w:ind w:left="42" w:right="750"/>
              <w:rPr>
                <w:spacing w:val="-57"/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плохо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оформленный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демонстрационный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</w:p>
          <w:p w:rsidR="00B60E2C" w:rsidRDefault="00D61657">
            <w:pPr>
              <w:pStyle w:val="TableParagraph"/>
              <w:tabs>
                <w:tab w:val="left" w:pos="2651"/>
                <w:tab w:val="left" w:pos="3834"/>
              </w:tabs>
              <w:ind w:left="42" w:right="750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демонстрационный</w:t>
            </w:r>
            <w:r>
              <w:rPr>
                <w:sz w:val="24"/>
              </w:rPr>
              <w:tab/>
              <w:t>материал</w:t>
            </w:r>
            <w:r>
              <w:rPr>
                <w:sz w:val="24"/>
              </w:rPr>
              <w:tab/>
              <w:t>хорошо оформлен, но 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претензии</w:t>
            </w:r>
          </w:p>
          <w:p w:rsidR="00B60E2C" w:rsidRDefault="00D61657">
            <w:pPr>
              <w:pStyle w:val="TableParagraph"/>
              <w:spacing w:line="264" w:lineRule="exact"/>
              <w:ind w:left="42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демонстрационному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претензий</w:t>
            </w:r>
          </w:p>
        </w:tc>
      </w:tr>
    </w:tbl>
    <w:p w:rsidR="00B60E2C" w:rsidRDefault="00B60E2C">
      <w:pPr>
        <w:pStyle w:val="a3"/>
        <w:spacing w:before="3"/>
        <w:rPr>
          <w:b/>
          <w:sz w:val="23"/>
        </w:rPr>
      </w:pPr>
    </w:p>
    <w:p w:rsidR="00B60E2C" w:rsidRDefault="00D61657">
      <w:pPr>
        <w:pStyle w:val="a3"/>
        <w:ind w:left="962" w:right="3922"/>
      </w:pPr>
      <w:r>
        <w:t>Итоговый балл за содержание и защиту проекта – 32 балла</w:t>
      </w:r>
      <w:r>
        <w:rPr>
          <w:spacing w:val="-57"/>
        </w:rPr>
        <w:t xml:space="preserve"> </w:t>
      </w:r>
      <w:r>
        <w:t>28</w:t>
      </w:r>
      <w:r>
        <w:rPr>
          <w:spacing w:val="-2"/>
        </w:rPr>
        <w:t xml:space="preserve"> </w:t>
      </w:r>
      <w:r>
        <w:t>– 32 балла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отлично</w:t>
      </w:r>
    </w:p>
    <w:p w:rsidR="00B60E2C" w:rsidRDefault="00D61657">
      <w:pPr>
        <w:pStyle w:val="a3"/>
        <w:spacing w:before="1"/>
        <w:ind w:left="962"/>
      </w:pPr>
      <w:r>
        <w:t>22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27</w:t>
      </w:r>
      <w:r>
        <w:rPr>
          <w:spacing w:val="-1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хорошо</w:t>
      </w:r>
    </w:p>
    <w:p w:rsidR="00B60E2C" w:rsidRDefault="00D61657">
      <w:pPr>
        <w:pStyle w:val="a3"/>
        <w:ind w:left="962"/>
      </w:pPr>
      <w:r>
        <w:t>17</w:t>
      </w:r>
      <w:r>
        <w:rPr>
          <w:spacing w:val="-3"/>
        </w:rPr>
        <w:t xml:space="preserve"> </w:t>
      </w:r>
      <w:r>
        <w:t>-21</w:t>
      </w:r>
      <w:r>
        <w:rPr>
          <w:spacing w:val="55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удовлетворительно</w:t>
      </w:r>
    </w:p>
    <w:p w:rsidR="00B60E2C" w:rsidRDefault="00D61657">
      <w:pPr>
        <w:pStyle w:val="a3"/>
        <w:ind w:left="962"/>
      </w:pPr>
      <w:r>
        <w:t>16</w:t>
      </w:r>
      <w:r>
        <w:rPr>
          <w:spacing w:val="-2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неудовлетворительно.</w:t>
      </w:r>
    </w:p>
    <w:p w:rsidR="00B60E2C" w:rsidRDefault="00B60E2C">
      <w:pPr>
        <w:sectPr w:rsidR="00B60E2C">
          <w:pgSz w:w="11910" w:h="16840"/>
          <w:pgMar w:top="1120" w:right="220" w:bottom="1200" w:left="740" w:header="0" w:footer="923" w:gutter="0"/>
          <w:cols w:space="720"/>
        </w:sectPr>
      </w:pPr>
    </w:p>
    <w:p w:rsidR="00B60E2C" w:rsidRDefault="00D61657">
      <w:pPr>
        <w:spacing w:before="71"/>
        <w:ind w:left="1601" w:right="1272"/>
        <w:jc w:val="center"/>
        <w:rPr>
          <w:b/>
          <w:sz w:val="24"/>
        </w:rPr>
      </w:pPr>
      <w:r>
        <w:rPr>
          <w:b/>
          <w:sz w:val="24"/>
        </w:rPr>
        <w:t>Примерные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темы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индивидуальных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проектов</w:t>
      </w:r>
    </w:p>
    <w:p w:rsidR="00026FAE" w:rsidRPr="00E0382E" w:rsidRDefault="00026FAE" w:rsidP="00026FA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b/>
          <w:i/>
          <w:sz w:val="24"/>
          <w:szCs w:val="24"/>
          <w:lang w:eastAsia="ru-RU"/>
        </w:rPr>
      </w:pPr>
      <w:r w:rsidRPr="00E0382E">
        <w:rPr>
          <w:i/>
          <w:color w:val="000000"/>
          <w:sz w:val="24"/>
          <w:szCs w:val="24"/>
          <w:shd w:val="clear" w:color="auto" w:fill="FFFFFF"/>
        </w:rPr>
        <w:t>Иностранный язык:</w:t>
      </w:r>
    </w:p>
    <w:p w:rsidR="00026FAE" w:rsidRPr="007574A0" w:rsidRDefault="00026FAE" w:rsidP="00026FAE">
      <w:pPr>
        <w:pStyle w:val="a4"/>
        <w:widowControl/>
        <w:numPr>
          <w:ilvl w:val="0"/>
          <w:numId w:val="34"/>
        </w:numPr>
        <w:tabs>
          <w:tab w:val="left" w:pos="284"/>
        </w:tabs>
        <w:autoSpaceDE/>
        <w:autoSpaceDN/>
        <w:ind w:left="0" w:firstLine="0"/>
        <w:contextualSpacing/>
        <w:jc w:val="both"/>
        <w:rPr>
          <w:color w:val="000000" w:themeColor="text1"/>
          <w:sz w:val="24"/>
          <w:szCs w:val="24"/>
        </w:rPr>
      </w:pPr>
      <w:r w:rsidRPr="007574A0">
        <w:rPr>
          <w:color w:val="000000" w:themeColor="text1"/>
          <w:sz w:val="24"/>
          <w:szCs w:val="24"/>
          <w:shd w:val="clear" w:color="auto" w:fill="FFFFFF"/>
        </w:rPr>
        <w:t xml:space="preserve">Заимствования банковских терминов из иностранного языка </w:t>
      </w:r>
    </w:p>
    <w:p w:rsidR="00026FAE" w:rsidRPr="00E0382E" w:rsidRDefault="00026FAE" w:rsidP="00026FAE">
      <w:pPr>
        <w:pStyle w:val="a4"/>
        <w:widowControl/>
        <w:numPr>
          <w:ilvl w:val="0"/>
          <w:numId w:val="34"/>
        </w:numPr>
        <w:tabs>
          <w:tab w:val="left" w:pos="284"/>
        </w:tabs>
        <w:autoSpaceDE/>
        <w:autoSpaceDN/>
        <w:ind w:left="0" w:firstLine="0"/>
        <w:contextualSpacing/>
        <w:jc w:val="both"/>
        <w:rPr>
          <w:sz w:val="24"/>
          <w:szCs w:val="24"/>
        </w:rPr>
      </w:pPr>
      <w:r w:rsidRPr="00E0382E">
        <w:rPr>
          <w:color w:val="000000"/>
          <w:sz w:val="24"/>
          <w:szCs w:val="24"/>
          <w:shd w:val="clear" w:color="auto" w:fill="FFFFFF"/>
        </w:rPr>
        <w:t>Роль делового иностранного языка для специалиста банковского дела</w:t>
      </w:r>
    </w:p>
    <w:p w:rsidR="00026FAE" w:rsidRPr="00E0382E" w:rsidRDefault="00026FAE" w:rsidP="00026FAE">
      <w:pPr>
        <w:pStyle w:val="a4"/>
        <w:tabs>
          <w:tab w:val="left" w:pos="284"/>
        </w:tabs>
        <w:ind w:left="0"/>
        <w:jc w:val="both"/>
        <w:rPr>
          <w:i/>
          <w:sz w:val="24"/>
          <w:szCs w:val="24"/>
        </w:rPr>
      </w:pPr>
      <w:r w:rsidRPr="00E0382E">
        <w:rPr>
          <w:i/>
          <w:sz w:val="24"/>
          <w:szCs w:val="24"/>
        </w:rPr>
        <w:t>Экономика:</w:t>
      </w:r>
    </w:p>
    <w:p w:rsidR="00026FAE" w:rsidRPr="00E0382E" w:rsidRDefault="00026FAE" w:rsidP="00026FAE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0" w:right="252" w:firstLine="0"/>
        <w:jc w:val="both"/>
        <w:rPr>
          <w:sz w:val="24"/>
          <w:szCs w:val="24"/>
        </w:rPr>
      </w:pPr>
      <w:r w:rsidRPr="00E0382E">
        <w:rPr>
          <w:sz w:val="24"/>
          <w:szCs w:val="24"/>
        </w:rPr>
        <w:t xml:space="preserve">Лауреаты Нобелевской премии по экономике и их вклад в развитие экономической мысли. </w:t>
      </w:r>
    </w:p>
    <w:p w:rsidR="00026FAE" w:rsidRPr="00E0382E" w:rsidRDefault="00026FAE" w:rsidP="00026FAE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0" w:right="252" w:firstLine="0"/>
        <w:jc w:val="both"/>
        <w:rPr>
          <w:sz w:val="24"/>
          <w:szCs w:val="24"/>
        </w:rPr>
      </w:pPr>
      <w:r w:rsidRPr="00E0382E">
        <w:rPr>
          <w:sz w:val="24"/>
          <w:szCs w:val="24"/>
        </w:rPr>
        <w:t>Финансовое мошенничество: как его распознать и уберечь себя</w:t>
      </w:r>
    </w:p>
    <w:p w:rsidR="00026FAE" w:rsidRPr="00E0382E" w:rsidRDefault="00026FAE" w:rsidP="00026FAE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0" w:right="252" w:firstLine="0"/>
        <w:jc w:val="both"/>
        <w:rPr>
          <w:sz w:val="24"/>
          <w:szCs w:val="24"/>
        </w:rPr>
      </w:pPr>
      <w:r w:rsidRPr="00E0382E">
        <w:rPr>
          <w:sz w:val="24"/>
          <w:szCs w:val="24"/>
        </w:rPr>
        <w:t>Банкротство физических лиц.</w:t>
      </w:r>
    </w:p>
    <w:p w:rsidR="00026FAE" w:rsidRPr="00E0382E" w:rsidRDefault="00026FAE" w:rsidP="00026FAE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0" w:right="252" w:firstLine="0"/>
        <w:jc w:val="both"/>
        <w:rPr>
          <w:sz w:val="24"/>
          <w:szCs w:val="24"/>
        </w:rPr>
      </w:pPr>
      <w:r w:rsidRPr="00E0382E">
        <w:rPr>
          <w:sz w:val="24"/>
          <w:szCs w:val="24"/>
        </w:rPr>
        <w:t>Роль электронных денег в современном мире</w:t>
      </w:r>
    </w:p>
    <w:p w:rsidR="00026FAE" w:rsidRPr="00E0382E" w:rsidRDefault="00026FAE" w:rsidP="00026FAE">
      <w:pPr>
        <w:pStyle w:val="a4"/>
        <w:tabs>
          <w:tab w:val="left" w:pos="284"/>
        </w:tabs>
        <w:spacing w:line="228" w:lineRule="auto"/>
        <w:ind w:left="0" w:right="252"/>
        <w:jc w:val="both"/>
        <w:rPr>
          <w:i/>
          <w:sz w:val="24"/>
          <w:szCs w:val="24"/>
        </w:rPr>
      </w:pPr>
      <w:r w:rsidRPr="00E0382E">
        <w:rPr>
          <w:i/>
          <w:sz w:val="24"/>
          <w:szCs w:val="24"/>
        </w:rPr>
        <w:t>История:</w:t>
      </w:r>
    </w:p>
    <w:p w:rsidR="00026FAE" w:rsidRPr="00E0382E" w:rsidRDefault="007574A0" w:rsidP="00026FAE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0" w:right="252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Исследование </w:t>
      </w:r>
      <w:r w:rsidR="00E30273">
        <w:rPr>
          <w:sz w:val="24"/>
          <w:szCs w:val="24"/>
        </w:rPr>
        <w:t>«Прозвищ</w:t>
      </w:r>
      <w:r w:rsidR="00026FAE" w:rsidRPr="00E0382E">
        <w:rPr>
          <w:sz w:val="24"/>
          <w:szCs w:val="24"/>
        </w:rPr>
        <w:t xml:space="preserve">» денег на Руси. </w:t>
      </w:r>
    </w:p>
    <w:p w:rsidR="00026FAE" w:rsidRPr="00E0382E" w:rsidRDefault="00026FAE" w:rsidP="00026FAE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0" w:right="252" w:firstLine="0"/>
        <w:jc w:val="both"/>
        <w:rPr>
          <w:sz w:val="24"/>
          <w:szCs w:val="24"/>
        </w:rPr>
      </w:pPr>
      <w:r w:rsidRPr="00E0382E">
        <w:rPr>
          <w:sz w:val="24"/>
          <w:szCs w:val="24"/>
        </w:rPr>
        <w:t>Мировой опыт свободных экономических</w:t>
      </w:r>
      <w:r w:rsidRPr="00E0382E">
        <w:rPr>
          <w:spacing w:val="2"/>
          <w:sz w:val="24"/>
          <w:szCs w:val="24"/>
        </w:rPr>
        <w:t xml:space="preserve"> </w:t>
      </w:r>
      <w:r w:rsidRPr="00E0382E">
        <w:rPr>
          <w:sz w:val="24"/>
          <w:szCs w:val="24"/>
        </w:rPr>
        <w:t xml:space="preserve">зон </w:t>
      </w:r>
    </w:p>
    <w:p w:rsidR="00026FAE" w:rsidRPr="00E0382E" w:rsidRDefault="007574A0" w:rsidP="00026FAE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0" w:right="252" w:firstLine="0"/>
        <w:jc w:val="both"/>
        <w:rPr>
          <w:sz w:val="24"/>
          <w:szCs w:val="24"/>
        </w:rPr>
      </w:pPr>
      <w:r>
        <w:rPr>
          <w:sz w:val="24"/>
          <w:szCs w:val="24"/>
        </w:rPr>
        <w:t>Анализ возникновения и эволюции</w:t>
      </w:r>
      <w:r w:rsidR="00026FAE" w:rsidRPr="00E0382E">
        <w:rPr>
          <w:sz w:val="24"/>
          <w:szCs w:val="24"/>
        </w:rPr>
        <w:t xml:space="preserve"> денег на</w:t>
      </w:r>
      <w:r w:rsidR="00026FAE" w:rsidRPr="00E0382E">
        <w:rPr>
          <w:spacing w:val="-5"/>
          <w:sz w:val="24"/>
          <w:szCs w:val="24"/>
        </w:rPr>
        <w:t xml:space="preserve"> </w:t>
      </w:r>
      <w:r w:rsidR="00026FAE" w:rsidRPr="00E0382E">
        <w:rPr>
          <w:sz w:val="24"/>
          <w:szCs w:val="24"/>
        </w:rPr>
        <w:t>Руси.</w:t>
      </w:r>
    </w:p>
    <w:p w:rsidR="007574A0" w:rsidRPr="00E0382E" w:rsidRDefault="007574A0" w:rsidP="007574A0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0" w:right="252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Исследование изображений </w:t>
      </w:r>
      <w:r w:rsidR="00E30273">
        <w:rPr>
          <w:sz w:val="24"/>
          <w:szCs w:val="24"/>
        </w:rPr>
        <w:t>исторических личностей</w:t>
      </w:r>
      <w:r>
        <w:rPr>
          <w:sz w:val="24"/>
          <w:szCs w:val="24"/>
        </w:rPr>
        <w:t xml:space="preserve"> на банкнотах России</w:t>
      </w:r>
    </w:p>
    <w:p w:rsidR="007574A0" w:rsidRPr="00E0382E" w:rsidRDefault="007574A0" w:rsidP="00026FAE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0" w:right="252" w:firstLine="0"/>
        <w:jc w:val="both"/>
        <w:rPr>
          <w:sz w:val="24"/>
          <w:szCs w:val="24"/>
        </w:rPr>
      </w:pPr>
      <w:r>
        <w:rPr>
          <w:sz w:val="24"/>
          <w:szCs w:val="24"/>
        </w:rPr>
        <w:t>Исследование изображения исторических личностей на банкнотах западных стран</w:t>
      </w:r>
    </w:p>
    <w:p w:rsidR="00026FAE" w:rsidRPr="00E0382E" w:rsidRDefault="00026FAE" w:rsidP="00026FAE">
      <w:pPr>
        <w:pStyle w:val="a4"/>
        <w:tabs>
          <w:tab w:val="left" w:pos="284"/>
        </w:tabs>
        <w:spacing w:line="228" w:lineRule="auto"/>
        <w:ind w:left="0" w:right="252"/>
        <w:jc w:val="both"/>
        <w:rPr>
          <w:i/>
          <w:sz w:val="24"/>
          <w:szCs w:val="24"/>
        </w:rPr>
      </w:pPr>
      <w:r w:rsidRPr="00E0382E">
        <w:rPr>
          <w:i/>
          <w:sz w:val="24"/>
          <w:szCs w:val="24"/>
        </w:rPr>
        <w:t>Обществознание:</w:t>
      </w:r>
    </w:p>
    <w:p w:rsidR="00026FAE" w:rsidRPr="00E0382E" w:rsidRDefault="00026FAE" w:rsidP="00026FAE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0" w:right="252" w:firstLine="0"/>
        <w:jc w:val="both"/>
        <w:rPr>
          <w:sz w:val="24"/>
          <w:szCs w:val="24"/>
        </w:rPr>
      </w:pPr>
      <w:r w:rsidRPr="00E0382E">
        <w:rPr>
          <w:sz w:val="24"/>
          <w:szCs w:val="24"/>
        </w:rPr>
        <w:t>Актуальные Государственные программы, действующих на территории Российской Федерации в направлении жилищного (ипотечного) кредитования.</w:t>
      </w:r>
    </w:p>
    <w:p w:rsidR="00026FAE" w:rsidRPr="00E0382E" w:rsidRDefault="00026FAE" w:rsidP="00026FAE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0" w:right="252" w:firstLine="0"/>
        <w:jc w:val="both"/>
        <w:rPr>
          <w:sz w:val="24"/>
          <w:szCs w:val="24"/>
        </w:rPr>
      </w:pPr>
      <w:r w:rsidRPr="00E0382E">
        <w:rPr>
          <w:sz w:val="24"/>
          <w:szCs w:val="24"/>
        </w:rPr>
        <w:t>Банкноты Банка России.</w:t>
      </w:r>
    </w:p>
    <w:p w:rsidR="00026FAE" w:rsidRPr="00E0382E" w:rsidRDefault="00E30273" w:rsidP="00026FAE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0" w:right="252" w:firstLine="0"/>
        <w:jc w:val="both"/>
        <w:rPr>
          <w:sz w:val="24"/>
          <w:szCs w:val="24"/>
        </w:rPr>
      </w:pPr>
      <w:r>
        <w:rPr>
          <w:sz w:val="24"/>
          <w:szCs w:val="24"/>
        </w:rPr>
        <w:t>Анализ популярности</w:t>
      </w:r>
      <w:r w:rsidR="00026FAE" w:rsidRPr="00E0382E">
        <w:rPr>
          <w:sz w:val="24"/>
          <w:szCs w:val="24"/>
        </w:rPr>
        <w:t xml:space="preserve"> банковских услуг в России</w:t>
      </w:r>
    </w:p>
    <w:p w:rsidR="00026FAE" w:rsidRPr="00E0382E" w:rsidRDefault="00026FAE" w:rsidP="00026FAE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0" w:right="252" w:firstLine="0"/>
        <w:jc w:val="both"/>
        <w:rPr>
          <w:sz w:val="24"/>
          <w:szCs w:val="24"/>
        </w:rPr>
      </w:pPr>
      <w:r w:rsidRPr="00E0382E">
        <w:rPr>
          <w:sz w:val="24"/>
          <w:szCs w:val="24"/>
        </w:rPr>
        <w:t>Центральный банк РФ и его</w:t>
      </w:r>
      <w:r w:rsidRPr="00E0382E">
        <w:rPr>
          <w:spacing w:val="-2"/>
          <w:sz w:val="24"/>
          <w:szCs w:val="24"/>
        </w:rPr>
        <w:t xml:space="preserve"> </w:t>
      </w:r>
      <w:r w:rsidRPr="00E0382E">
        <w:rPr>
          <w:sz w:val="24"/>
          <w:szCs w:val="24"/>
        </w:rPr>
        <w:t xml:space="preserve">роль. </w:t>
      </w:r>
    </w:p>
    <w:p w:rsidR="00026FAE" w:rsidRPr="00E0382E" w:rsidRDefault="00026FAE" w:rsidP="00026FAE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0" w:right="252" w:firstLine="0"/>
        <w:jc w:val="both"/>
        <w:rPr>
          <w:sz w:val="24"/>
          <w:szCs w:val="24"/>
        </w:rPr>
      </w:pPr>
      <w:r w:rsidRPr="00E0382E">
        <w:rPr>
          <w:sz w:val="24"/>
          <w:szCs w:val="24"/>
        </w:rPr>
        <w:t>Имидж банковского работника.</w:t>
      </w:r>
    </w:p>
    <w:p w:rsidR="00026FAE" w:rsidRPr="00E0382E" w:rsidRDefault="007574A0" w:rsidP="00026FAE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0" w:right="252" w:firstLine="0"/>
        <w:jc w:val="both"/>
        <w:rPr>
          <w:sz w:val="24"/>
          <w:szCs w:val="24"/>
        </w:rPr>
      </w:pPr>
      <w:r>
        <w:rPr>
          <w:sz w:val="24"/>
          <w:szCs w:val="24"/>
        </w:rPr>
        <w:t>Роль кредитов</w:t>
      </w:r>
      <w:r w:rsidR="00026FAE" w:rsidRPr="00E0382E">
        <w:rPr>
          <w:sz w:val="24"/>
          <w:szCs w:val="24"/>
        </w:rPr>
        <w:t xml:space="preserve"> в жизни современного человека</w:t>
      </w:r>
    </w:p>
    <w:p w:rsidR="00026FAE" w:rsidRPr="00E0382E" w:rsidRDefault="00026FAE" w:rsidP="00026FAE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0" w:right="252" w:firstLine="0"/>
        <w:jc w:val="both"/>
        <w:rPr>
          <w:sz w:val="24"/>
          <w:szCs w:val="24"/>
        </w:rPr>
      </w:pPr>
      <w:r w:rsidRPr="00E0382E">
        <w:rPr>
          <w:sz w:val="24"/>
          <w:szCs w:val="24"/>
        </w:rPr>
        <w:t xml:space="preserve">Основы банковского этикета. </w:t>
      </w:r>
    </w:p>
    <w:p w:rsidR="00026FAE" w:rsidRPr="00E0382E" w:rsidRDefault="00026FAE" w:rsidP="00026FAE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0" w:right="252" w:firstLine="0"/>
        <w:jc w:val="both"/>
        <w:rPr>
          <w:sz w:val="24"/>
          <w:szCs w:val="24"/>
        </w:rPr>
      </w:pPr>
      <w:r w:rsidRPr="00E0382E">
        <w:rPr>
          <w:sz w:val="24"/>
          <w:szCs w:val="24"/>
        </w:rPr>
        <w:t xml:space="preserve">Банкноты восточных стран </w:t>
      </w:r>
    </w:p>
    <w:p w:rsidR="00026FAE" w:rsidRPr="00E0382E" w:rsidRDefault="00026FAE" w:rsidP="00026FAE">
      <w:pPr>
        <w:pStyle w:val="a4"/>
        <w:tabs>
          <w:tab w:val="left" w:pos="284"/>
        </w:tabs>
        <w:spacing w:line="228" w:lineRule="auto"/>
        <w:ind w:left="0" w:right="252"/>
        <w:jc w:val="both"/>
        <w:rPr>
          <w:i/>
          <w:sz w:val="24"/>
          <w:szCs w:val="24"/>
        </w:rPr>
      </w:pPr>
      <w:r w:rsidRPr="00E0382E">
        <w:rPr>
          <w:i/>
          <w:sz w:val="24"/>
          <w:szCs w:val="24"/>
        </w:rPr>
        <w:t>Математика:</w:t>
      </w:r>
    </w:p>
    <w:p w:rsidR="00026FAE" w:rsidRPr="00E0382E" w:rsidRDefault="00026FAE" w:rsidP="00026FAE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0" w:right="252" w:firstLine="0"/>
        <w:jc w:val="both"/>
        <w:rPr>
          <w:sz w:val="24"/>
          <w:szCs w:val="24"/>
        </w:rPr>
      </w:pPr>
      <w:r w:rsidRPr="00E0382E">
        <w:rPr>
          <w:sz w:val="24"/>
          <w:szCs w:val="24"/>
        </w:rPr>
        <w:t xml:space="preserve">Математика при планировании бюджета семьи </w:t>
      </w:r>
    </w:p>
    <w:p w:rsidR="00026FAE" w:rsidRPr="00E0382E" w:rsidRDefault="00026FAE" w:rsidP="00026FAE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0" w:right="252" w:firstLine="0"/>
        <w:jc w:val="both"/>
        <w:rPr>
          <w:sz w:val="24"/>
          <w:szCs w:val="24"/>
        </w:rPr>
      </w:pPr>
      <w:r w:rsidRPr="00E0382E">
        <w:rPr>
          <w:sz w:val="24"/>
          <w:szCs w:val="24"/>
        </w:rPr>
        <w:t>Разработка личной финансовой стратегии</w:t>
      </w:r>
    </w:p>
    <w:p w:rsidR="00026FAE" w:rsidRPr="00E0382E" w:rsidRDefault="00026FAE" w:rsidP="00026FAE">
      <w:pPr>
        <w:pStyle w:val="a4"/>
        <w:tabs>
          <w:tab w:val="left" w:pos="284"/>
        </w:tabs>
        <w:spacing w:line="228" w:lineRule="auto"/>
        <w:ind w:left="0" w:right="252"/>
        <w:jc w:val="both"/>
        <w:rPr>
          <w:i/>
          <w:sz w:val="24"/>
          <w:szCs w:val="24"/>
        </w:rPr>
      </w:pPr>
      <w:r w:rsidRPr="00E0382E">
        <w:rPr>
          <w:i/>
          <w:sz w:val="24"/>
          <w:szCs w:val="24"/>
        </w:rPr>
        <w:t>География:</w:t>
      </w:r>
    </w:p>
    <w:p w:rsidR="00026FAE" w:rsidRDefault="00026FAE" w:rsidP="00026FAE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0" w:right="252" w:firstLine="0"/>
        <w:jc w:val="both"/>
        <w:rPr>
          <w:sz w:val="24"/>
          <w:szCs w:val="24"/>
        </w:rPr>
      </w:pPr>
      <w:r w:rsidRPr="00E0382E">
        <w:rPr>
          <w:sz w:val="24"/>
          <w:szCs w:val="24"/>
        </w:rPr>
        <w:t>География банков в г. Ульяновск (География)</w:t>
      </w:r>
    </w:p>
    <w:p w:rsidR="007574A0" w:rsidRPr="00E0382E" w:rsidRDefault="007574A0" w:rsidP="00026FAE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0" w:right="252" w:firstLine="0"/>
        <w:jc w:val="both"/>
        <w:rPr>
          <w:sz w:val="24"/>
          <w:szCs w:val="24"/>
        </w:rPr>
      </w:pPr>
      <w:r>
        <w:rPr>
          <w:sz w:val="24"/>
          <w:szCs w:val="24"/>
        </w:rPr>
        <w:t>Исследование изображений городов на банкнотах России</w:t>
      </w:r>
    </w:p>
    <w:p w:rsidR="00026FAE" w:rsidRPr="00E0382E" w:rsidRDefault="00026FAE" w:rsidP="00026FAE">
      <w:pPr>
        <w:pStyle w:val="a4"/>
        <w:tabs>
          <w:tab w:val="left" w:pos="284"/>
        </w:tabs>
        <w:spacing w:line="228" w:lineRule="auto"/>
        <w:ind w:left="0" w:right="252"/>
        <w:jc w:val="both"/>
        <w:rPr>
          <w:i/>
          <w:sz w:val="24"/>
          <w:szCs w:val="24"/>
        </w:rPr>
      </w:pPr>
      <w:r w:rsidRPr="00E0382E">
        <w:rPr>
          <w:i/>
          <w:sz w:val="24"/>
          <w:szCs w:val="24"/>
        </w:rPr>
        <w:t>Биология</w:t>
      </w:r>
      <w:r w:rsidR="00E30273">
        <w:rPr>
          <w:i/>
          <w:sz w:val="24"/>
          <w:szCs w:val="24"/>
        </w:rPr>
        <w:t>/Экология</w:t>
      </w:r>
      <w:r w:rsidRPr="00E0382E">
        <w:rPr>
          <w:i/>
          <w:sz w:val="24"/>
          <w:szCs w:val="24"/>
        </w:rPr>
        <w:t>:</w:t>
      </w:r>
    </w:p>
    <w:p w:rsidR="00026FAE" w:rsidRDefault="007574A0" w:rsidP="00026FAE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0" w:right="252" w:firstLine="0"/>
        <w:jc w:val="both"/>
        <w:rPr>
          <w:sz w:val="24"/>
          <w:szCs w:val="24"/>
        </w:rPr>
      </w:pPr>
      <w:r>
        <w:rPr>
          <w:sz w:val="24"/>
          <w:szCs w:val="24"/>
        </w:rPr>
        <w:t>Исследование опасности денег для здоровья.</w:t>
      </w:r>
    </w:p>
    <w:p w:rsidR="00E30273" w:rsidRPr="00E0382E" w:rsidRDefault="00E30273" w:rsidP="00026FAE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0" w:right="252" w:firstLine="0"/>
        <w:jc w:val="both"/>
        <w:rPr>
          <w:sz w:val="24"/>
          <w:szCs w:val="24"/>
        </w:rPr>
      </w:pPr>
      <w:r>
        <w:rPr>
          <w:sz w:val="24"/>
          <w:szCs w:val="24"/>
        </w:rPr>
        <w:t>Анализ «зеленых технологий» в банковской среде</w:t>
      </w:r>
    </w:p>
    <w:p w:rsidR="00026FAE" w:rsidRPr="00E0382E" w:rsidRDefault="00026FAE" w:rsidP="00026FAE">
      <w:pPr>
        <w:pStyle w:val="a4"/>
        <w:tabs>
          <w:tab w:val="left" w:pos="284"/>
        </w:tabs>
        <w:spacing w:line="228" w:lineRule="auto"/>
        <w:ind w:left="0" w:right="252"/>
        <w:jc w:val="both"/>
        <w:rPr>
          <w:i/>
          <w:sz w:val="24"/>
          <w:szCs w:val="24"/>
        </w:rPr>
      </w:pPr>
      <w:r w:rsidRPr="00E0382E">
        <w:rPr>
          <w:i/>
          <w:sz w:val="24"/>
          <w:szCs w:val="24"/>
        </w:rPr>
        <w:t>Информатика:</w:t>
      </w:r>
    </w:p>
    <w:p w:rsidR="00026FAE" w:rsidRPr="00E0382E" w:rsidRDefault="00026FAE" w:rsidP="00026FAE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0" w:right="252" w:firstLine="0"/>
        <w:jc w:val="both"/>
        <w:rPr>
          <w:sz w:val="24"/>
          <w:szCs w:val="24"/>
        </w:rPr>
      </w:pPr>
      <w:r w:rsidRPr="00E0382E">
        <w:rPr>
          <w:sz w:val="24"/>
          <w:szCs w:val="24"/>
        </w:rPr>
        <w:t>Арт-дизайн банковской карты</w:t>
      </w:r>
    </w:p>
    <w:p w:rsidR="00026FAE" w:rsidRPr="00E0382E" w:rsidRDefault="00026FAE" w:rsidP="00026FAE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0" w:right="252" w:firstLine="0"/>
        <w:jc w:val="both"/>
        <w:rPr>
          <w:sz w:val="24"/>
          <w:szCs w:val="24"/>
        </w:rPr>
      </w:pPr>
      <w:r w:rsidRPr="00E0382E">
        <w:rPr>
          <w:sz w:val="24"/>
          <w:szCs w:val="24"/>
        </w:rPr>
        <w:t xml:space="preserve"> Организация рабочих мест сотрудника банка</w:t>
      </w:r>
    </w:p>
    <w:p w:rsidR="00026FAE" w:rsidRPr="00E0382E" w:rsidRDefault="00026FAE" w:rsidP="00026FAE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0" w:right="252" w:firstLine="0"/>
        <w:jc w:val="both"/>
        <w:rPr>
          <w:sz w:val="24"/>
          <w:szCs w:val="24"/>
        </w:rPr>
      </w:pPr>
      <w:r w:rsidRPr="00E0382E">
        <w:rPr>
          <w:sz w:val="24"/>
          <w:szCs w:val="24"/>
        </w:rPr>
        <w:t>Арт-дизайн информационных банковских буклетов</w:t>
      </w:r>
    </w:p>
    <w:p w:rsidR="00026FAE" w:rsidRPr="00E0382E" w:rsidRDefault="00026FAE" w:rsidP="00026FAE">
      <w:pPr>
        <w:pStyle w:val="a4"/>
        <w:tabs>
          <w:tab w:val="left" w:pos="284"/>
        </w:tabs>
        <w:spacing w:line="228" w:lineRule="auto"/>
        <w:ind w:left="0" w:right="252"/>
        <w:jc w:val="both"/>
        <w:rPr>
          <w:i/>
          <w:sz w:val="24"/>
          <w:szCs w:val="24"/>
        </w:rPr>
      </w:pPr>
      <w:r w:rsidRPr="00E0382E">
        <w:rPr>
          <w:i/>
          <w:sz w:val="24"/>
          <w:szCs w:val="24"/>
        </w:rPr>
        <w:t>Литература:</w:t>
      </w:r>
    </w:p>
    <w:p w:rsidR="00026FAE" w:rsidRPr="00E0382E" w:rsidRDefault="00026FAE" w:rsidP="00026FAE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0" w:right="252" w:firstLine="0"/>
        <w:jc w:val="both"/>
        <w:rPr>
          <w:sz w:val="24"/>
          <w:szCs w:val="24"/>
        </w:rPr>
      </w:pPr>
      <w:r w:rsidRPr="00E0382E">
        <w:rPr>
          <w:sz w:val="24"/>
          <w:szCs w:val="24"/>
        </w:rPr>
        <w:t>Финансовые инструменты в литературе 19 века/20 века/ современной литературе</w:t>
      </w:r>
    </w:p>
    <w:p w:rsidR="00026FAE" w:rsidRPr="00E0382E" w:rsidRDefault="00026FAE" w:rsidP="00026FAE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0" w:right="252" w:firstLine="0"/>
        <w:jc w:val="both"/>
        <w:rPr>
          <w:sz w:val="24"/>
          <w:szCs w:val="24"/>
        </w:rPr>
      </w:pPr>
      <w:r w:rsidRPr="00E0382E">
        <w:rPr>
          <w:sz w:val="24"/>
          <w:szCs w:val="24"/>
        </w:rPr>
        <w:t xml:space="preserve">Тема денег в литературе 19 века </w:t>
      </w:r>
    </w:p>
    <w:p w:rsidR="00026FAE" w:rsidRPr="00E0382E" w:rsidRDefault="00026FAE" w:rsidP="00026FAE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0" w:right="252" w:firstLine="0"/>
        <w:jc w:val="both"/>
        <w:rPr>
          <w:sz w:val="24"/>
          <w:szCs w:val="24"/>
        </w:rPr>
      </w:pPr>
      <w:r w:rsidRPr="00E0382E">
        <w:rPr>
          <w:sz w:val="24"/>
          <w:szCs w:val="24"/>
        </w:rPr>
        <w:t>Образ денег в русском фольклоре и литературе</w:t>
      </w:r>
    </w:p>
    <w:p w:rsidR="00026FAE" w:rsidRPr="00E0382E" w:rsidRDefault="00026FAE" w:rsidP="00026FAE">
      <w:pPr>
        <w:tabs>
          <w:tab w:val="left" w:pos="284"/>
        </w:tabs>
        <w:spacing w:line="228" w:lineRule="auto"/>
        <w:ind w:right="252"/>
        <w:jc w:val="both"/>
        <w:rPr>
          <w:i/>
          <w:sz w:val="24"/>
          <w:szCs w:val="24"/>
        </w:rPr>
      </w:pPr>
      <w:r w:rsidRPr="00E0382E">
        <w:rPr>
          <w:i/>
          <w:sz w:val="24"/>
          <w:szCs w:val="24"/>
        </w:rPr>
        <w:t>Русский язык:</w:t>
      </w:r>
    </w:p>
    <w:p w:rsidR="00026FAE" w:rsidRPr="00E0382E" w:rsidRDefault="007574A0" w:rsidP="00026FAE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0" w:right="252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Анализ с</w:t>
      </w:r>
      <w:r w:rsidR="00026FAE" w:rsidRPr="00E0382E">
        <w:rPr>
          <w:sz w:val="24"/>
          <w:szCs w:val="24"/>
        </w:rPr>
        <w:t>ленг</w:t>
      </w:r>
      <w:r>
        <w:rPr>
          <w:sz w:val="24"/>
          <w:szCs w:val="24"/>
        </w:rPr>
        <w:t>а</w:t>
      </w:r>
      <w:r w:rsidR="00026FAE" w:rsidRPr="00E0382E">
        <w:rPr>
          <w:sz w:val="24"/>
          <w:szCs w:val="24"/>
        </w:rPr>
        <w:t xml:space="preserve"> банковского работника </w:t>
      </w:r>
    </w:p>
    <w:p w:rsidR="00026FAE" w:rsidRPr="00E0382E" w:rsidRDefault="00026FAE" w:rsidP="00026FAE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0" w:right="252" w:firstLine="0"/>
        <w:contextualSpacing/>
        <w:jc w:val="both"/>
        <w:rPr>
          <w:sz w:val="24"/>
          <w:szCs w:val="24"/>
        </w:rPr>
      </w:pPr>
      <w:r w:rsidRPr="00E0382E">
        <w:rPr>
          <w:sz w:val="24"/>
          <w:szCs w:val="24"/>
        </w:rPr>
        <w:t>Межкультурная коммуникация в банковской сфере</w:t>
      </w:r>
    </w:p>
    <w:p w:rsidR="00026FAE" w:rsidRPr="00E0382E" w:rsidRDefault="00026FAE" w:rsidP="00026FAE">
      <w:pPr>
        <w:pStyle w:val="a4"/>
        <w:tabs>
          <w:tab w:val="left" w:pos="284"/>
        </w:tabs>
        <w:spacing w:line="228" w:lineRule="auto"/>
        <w:ind w:left="0" w:right="252"/>
        <w:jc w:val="both"/>
        <w:rPr>
          <w:sz w:val="24"/>
          <w:szCs w:val="24"/>
        </w:rPr>
      </w:pPr>
      <w:r w:rsidRPr="00E0382E">
        <w:rPr>
          <w:i/>
          <w:sz w:val="24"/>
          <w:szCs w:val="24"/>
        </w:rPr>
        <w:t>Физика:</w:t>
      </w:r>
    </w:p>
    <w:p w:rsidR="00026FAE" w:rsidRPr="00E0382E" w:rsidRDefault="00026FAE" w:rsidP="00026FAE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426" w:right="252"/>
        <w:contextualSpacing/>
        <w:jc w:val="both"/>
        <w:rPr>
          <w:sz w:val="24"/>
          <w:szCs w:val="24"/>
        </w:rPr>
      </w:pPr>
      <w:r w:rsidRPr="00E0382E">
        <w:rPr>
          <w:sz w:val="24"/>
          <w:szCs w:val="24"/>
        </w:rPr>
        <w:t xml:space="preserve">Изобретения и находки финансового мира </w:t>
      </w:r>
    </w:p>
    <w:p w:rsidR="00026FAE" w:rsidRPr="00E0382E" w:rsidRDefault="00026FAE" w:rsidP="00026FAE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426" w:right="252"/>
        <w:contextualSpacing/>
        <w:jc w:val="both"/>
        <w:rPr>
          <w:sz w:val="24"/>
          <w:szCs w:val="24"/>
        </w:rPr>
      </w:pPr>
      <w:r w:rsidRPr="00E0382E">
        <w:rPr>
          <w:sz w:val="24"/>
          <w:szCs w:val="24"/>
        </w:rPr>
        <w:t>Дело техники: инженеры в банковском деле</w:t>
      </w:r>
    </w:p>
    <w:p w:rsidR="00026FAE" w:rsidRDefault="00026FAE" w:rsidP="00026FAE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426" w:right="252"/>
        <w:contextualSpacing/>
        <w:jc w:val="both"/>
        <w:rPr>
          <w:sz w:val="24"/>
          <w:szCs w:val="24"/>
        </w:rPr>
      </w:pPr>
      <w:r w:rsidRPr="00E0382E">
        <w:rPr>
          <w:sz w:val="24"/>
          <w:szCs w:val="24"/>
        </w:rPr>
        <w:t>Нумизматика как увлечение и серьезная наука</w:t>
      </w:r>
    </w:p>
    <w:p w:rsidR="001E0F52" w:rsidRDefault="001E0F52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1E0F52" w:rsidRDefault="001E0F52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1E0F52" w:rsidRDefault="001E0F52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1E0F52" w:rsidRDefault="001E0F52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1E0F52" w:rsidRDefault="001E0F52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1E0F52" w:rsidRDefault="001E0F52" w:rsidP="001E0F52">
      <w:pPr>
        <w:jc w:val="center"/>
        <w:rPr>
          <w:sz w:val="24"/>
          <w:szCs w:val="24"/>
        </w:rPr>
      </w:pPr>
      <w:r w:rsidRPr="00AF4281">
        <w:rPr>
          <w:sz w:val="24"/>
          <w:szCs w:val="24"/>
        </w:rPr>
        <w:t xml:space="preserve">План внеурочной деятельности </w:t>
      </w:r>
      <w:r>
        <w:rPr>
          <w:sz w:val="24"/>
          <w:szCs w:val="24"/>
        </w:rPr>
        <w:t>по дисциплине</w:t>
      </w:r>
    </w:p>
    <w:p w:rsidR="001E0F52" w:rsidRPr="00AF4281" w:rsidRDefault="001E0F52" w:rsidP="001E0F52">
      <w:pPr>
        <w:jc w:val="center"/>
        <w:rPr>
          <w:sz w:val="24"/>
          <w:szCs w:val="24"/>
        </w:rPr>
      </w:pPr>
      <w:r>
        <w:rPr>
          <w:sz w:val="24"/>
          <w:szCs w:val="24"/>
        </w:rPr>
        <w:t>БД.14 Индивидуальный проект</w:t>
      </w:r>
    </w:p>
    <w:p w:rsidR="001E0F52" w:rsidRDefault="001E0F52" w:rsidP="001E0F52">
      <w:pPr>
        <w:jc w:val="both"/>
        <w:rPr>
          <w:sz w:val="24"/>
          <w:szCs w:val="24"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10"/>
        <w:gridCol w:w="2126"/>
        <w:gridCol w:w="2220"/>
        <w:gridCol w:w="1607"/>
        <w:gridCol w:w="1559"/>
        <w:gridCol w:w="1560"/>
      </w:tblGrid>
      <w:tr w:rsidR="001E0F52" w:rsidRPr="00F75287" w:rsidTr="00D077D1">
        <w:trPr>
          <w:trHeight w:val="584"/>
        </w:trPr>
        <w:tc>
          <w:tcPr>
            <w:tcW w:w="71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E0F52" w:rsidRPr="00F75287" w:rsidRDefault="001E0F52" w:rsidP="00D077D1">
            <w:pPr>
              <w:jc w:val="both"/>
            </w:pPr>
            <w:r w:rsidRPr="00F75287">
              <w:rPr>
                <w:b/>
                <w:bCs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E0F52" w:rsidRPr="00F75287" w:rsidRDefault="001E0F52" w:rsidP="00D077D1">
            <w:pPr>
              <w:jc w:val="both"/>
            </w:pPr>
            <w:r w:rsidRPr="00F75287">
              <w:rPr>
                <w:b/>
                <w:bCs/>
              </w:rPr>
              <w:t>Код и наименование инвариантных целевых ориентиров</w:t>
            </w:r>
          </w:p>
        </w:tc>
        <w:tc>
          <w:tcPr>
            <w:tcW w:w="222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E0F52" w:rsidRPr="00F75287" w:rsidRDefault="001E0F52" w:rsidP="00D077D1">
            <w:pPr>
              <w:jc w:val="both"/>
            </w:pPr>
            <w:r w:rsidRPr="00F75287">
              <w:rPr>
                <w:b/>
                <w:bCs/>
              </w:rPr>
              <w:t>Тема события</w:t>
            </w:r>
          </w:p>
          <w:p w:rsidR="001E0F52" w:rsidRPr="00F75287" w:rsidRDefault="001E0F52" w:rsidP="00D077D1">
            <w:pPr>
              <w:jc w:val="both"/>
            </w:pPr>
            <w:r w:rsidRPr="00F75287">
              <w:rPr>
                <w:b/>
                <w:bCs/>
              </w:rPr>
              <w:t>(мероприятия)</w:t>
            </w:r>
          </w:p>
          <w:p w:rsidR="001E0F52" w:rsidRPr="00F75287" w:rsidRDefault="001E0F52" w:rsidP="00D077D1">
            <w:pPr>
              <w:jc w:val="both"/>
            </w:pPr>
            <w:r w:rsidRPr="00F75287">
              <w:rPr>
                <w:b/>
                <w:bCs/>
              </w:rPr>
              <w:t>Содержание</w:t>
            </w:r>
          </w:p>
        </w:tc>
        <w:tc>
          <w:tcPr>
            <w:tcW w:w="160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E0F52" w:rsidRPr="00F75287" w:rsidRDefault="001E0F52" w:rsidP="00D077D1">
            <w:pPr>
              <w:jc w:val="both"/>
            </w:pPr>
            <w:r w:rsidRPr="00F75287">
              <w:rPr>
                <w:b/>
                <w:bCs/>
              </w:rPr>
              <w:t>Формат</w:t>
            </w:r>
          </w:p>
          <w:p w:rsidR="001E0F52" w:rsidRPr="00F75287" w:rsidRDefault="001E0F52" w:rsidP="00D077D1">
            <w:pPr>
              <w:jc w:val="both"/>
            </w:pPr>
            <w:r w:rsidRPr="00F75287">
              <w:rPr>
                <w:b/>
                <w:bCs/>
              </w:rPr>
              <w:t>Форма деятельности</w:t>
            </w:r>
          </w:p>
        </w:tc>
        <w:tc>
          <w:tcPr>
            <w:tcW w:w="155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E0F52" w:rsidRPr="00F75287" w:rsidRDefault="001E0F52" w:rsidP="00D077D1">
            <w:pPr>
              <w:jc w:val="both"/>
            </w:pPr>
            <w:r w:rsidRPr="00F75287">
              <w:rPr>
                <w:b/>
                <w:bCs/>
              </w:rPr>
              <w:t>Дата проведения</w:t>
            </w:r>
          </w:p>
          <w:p w:rsidR="001E0F52" w:rsidRPr="00F75287" w:rsidRDefault="001E0F52" w:rsidP="00D077D1">
            <w:pPr>
              <w:jc w:val="both"/>
            </w:pPr>
            <w:r w:rsidRPr="00F75287">
              <w:rPr>
                <w:b/>
                <w:bCs/>
              </w:rPr>
              <w:t>Группа обучающихся</w:t>
            </w:r>
          </w:p>
        </w:tc>
        <w:tc>
          <w:tcPr>
            <w:tcW w:w="15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E0F52" w:rsidRPr="00F75287" w:rsidRDefault="001E0F52" w:rsidP="00D077D1">
            <w:pPr>
              <w:jc w:val="both"/>
            </w:pPr>
            <w:r w:rsidRPr="00F75287">
              <w:rPr>
                <w:b/>
                <w:bCs/>
              </w:rPr>
              <w:t>Средства динамика достижения целевых ориентиров</w:t>
            </w:r>
          </w:p>
        </w:tc>
      </w:tr>
      <w:tr w:rsidR="001E0F52" w:rsidRPr="00F75287" w:rsidTr="00D077D1">
        <w:trPr>
          <w:trHeight w:val="584"/>
        </w:trPr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0F52" w:rsidRPr="00F75287" w:rsidRDefault="001E0F52" w:rsidP="001E0F52">
            <w:pPr>
              <w:pStyle w:val="a4"/>
              <w:widowControl/>
              <w:numPr>
                <w:ilvl w:val="0"/>
                <w:numId w:val="35"/>
              </w:numPr>
              <w:tabs>
                <w:tab w:val="left" w:pos="428"/>
              </w:tabs>
              <w:autoSpaceDE/>
              <w:autoSpaceDN/>
              <w:contextualSpacing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0F52" w:rsidRPr="00F75287" w:rsidRDefault="001E0F52" w:rsidP="00D077D1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F75287">
              <w:rPr>
                <w:bCs/>
                <w:color w:val="000000" w:themeColor="text1"/>
                <w:kern w:val="24"/>
                <w:sz w:val="22"/>
                <w:szCs w:val="22"/>
              </w:rPr>
              <w:t>ЦОПВ. 1-4 Патриотическое воспитание</w:t>
            </w:r>
          </w:p>
        </w:tc>
        <w:tc>
          <w:tcPr>
            <w:tcW w:w="2220" w:type="dxa"/>
            <w:tcBorders>
              <w:lef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0F52" w:rsidRPr="00F75287" w:rsidRDefault="001E0F52" w:rsidP="00D077D1">
            <w:pPr>
              <w:jc w:val="both"/>
            </w:pPr>
            <w:r w:rsidRPr="00F75287">
              <w:t>Участие в патриотическом проекте «ОкнаПобеды».</w:t>
            </w:r>
          </w:p>
          <w:p w:rsidR="001E0F52" w:rsidRPr="00F75287" w:rsidRDefault="001E0F52" w:rsidP="00D077D1">
            <w:pPr>
              <w:jc w:val="both"/>
            </w:pPr>
            <w:r w:rsidRPr="00F75287">
              <w:t>По всей стране люди стали украшать окна к 9 мая, чтобы почтить память Героев Отечества и одновременно создать особую атмосферу как дома, так и на родных улицах.</w:t>
            </w:r>
          </w:p>
        </w:tc>
        <w:tc>
          <w:tcPr>
            <w:tcW w:w="16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0F52" w:rsidRPr="00F75287" w:rsidRDefault="001E0F52" w:rsidP="00D077D1">
            <w:pPr>
              <w:jc w:val="both"/>
            </w:pPr>
            <w:r w:rsidRPr="00F75287">
              <w:t xml:space="preserve">Акция </w:t>
            </w:r>
            <w:bookmarkStart w:id="4" w:name="_GoBack"/>
            <w:bookmarkEnd w:id="4"/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0F52" w:rsidRPr="00F75287" w:rsidRDefault="001E0F52" w:rsidP="00D077D1">
            <w:pPr>
              <w:jc w:val="both"/>
            </w:pPr>
            <w:r w:rsidRPr="00F75287">
              <w:t>БД-1</w:t>
            </w:r>
          </w:p>
        </w:tc>
        <w:tc>
          <w:tcPr>
            <w:tcW w:w="15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0F52" w:rsidRPr="00F75287" w:rsidRDefault="001E0F52" w:rsidP="00D077D1">
            <w:pPr>
              <w:jc w:val="both"/>
            </w:pPr>
            <w:r w:rsidRPr="00F75287">
              <w:t>Экспертная оценка творческих работ</w:t>
            </w:r>
          </w:p>
        </w:tc>
      </w:tr>
      <w:tr w:rsidR="001E0F52" w:rsidRPr="00F75287" w:rsidTr="00D077D1">
        <w:trPr>
          <w:trHeight w:val="584"/>
        </w:trPr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E0F52" w:rsidRPr="00F75287" w:rsidRDefault="001E0F52" w:rsidP="001E0F52">
            <w:pPr>
              <w:pStyle w:val="a4"/>
              <w:widowControl/>
              <w:numPr>
                <w:ilvl w:val="0"/>
                <w:numId w:val="35"/>
              </w:numPr>
              <w:tabs>
                <w:tab w:val="left" w:pos="428"/>
              </w:tabs>
              <w:autoSpaceDE/>
              <w:autoSpaceDN/>
              <w:contextualSpacing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E0F52" w:rsidRPr="00F75287" w:rsidRDefault="001E0F52" w:rsidP="00D077D1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F75287">
              <w:rPr>
                <w:color w:val="000000" w:themeColor="text1"/>
                <w:kern w:val="24"/>
                <w:sz w:val="22"/>
                <w:szCs w:val="22"/>
              </w:rPr>
              <w:t>ЦОЭВ. 1-4. Эстетическое воспитание</w:t>
            </w:r>
          </w:p>
        </w:tc>
        <w:tc>
          <w:tcPr>
            <w:tcW w:w="2220" w:type="dxa"/>
            <w:tcBorders>
              <w:lef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E0F52" w:rsidRPr="00F75287" w:rsidRDefault="001E0F52" w:rsidP="00D077D1">
            <w:pPr>
              <w:jc w:val="both"/>
            </w:pPr>
            <w:r w:rsidRPr="00F75287">
              <w:t>Спич «Имидж студента».</w:t>
            </w:r>
          </w:p>
          <w:p w:rsidR="001E0F52" w:rsidRPr="00F75287" w:rsidRDefault="001E0F52" w:rsidP="00D077D1">
            <w:pPr>
              <w:jc w:val="both"/>
            </w:pPr>
            <w:r w:rsidRPr="00F75287">
              <w:t>Формирование представлений об образе студента УТПиТ</w:t>
            </w:r>
          </w:p>
        </w:tc>
        <w:tc>
          <w:tcPr>
            <w:tcW w:w="16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E0F52" w:rsidRPr="00F75287" w:rsidRDefault="001E0F52" w:rsidP="00D077D1">
            <w:pPr>
              <w:jc w:val="both"/>
            </w:pPr>
            <w:r w:rsidRPr="00F75287">
              <w:t>Спич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E0F52" w:rsidRPr="00F75287" w:rsidRDefault="001E0F52" w:rsidP="00D077D1">
            <w:r w:rsidRPr="00F75287">
              <w:t>БД-1</w:t>
            </w:r>
          </w:p>
        </w:tc>
        <w:tc>
          <w:tcPr>
            <w:tcW w:w="15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E0F52" w:rsidRPr="00F75287" w:rsidRDefault="001E0F52" w:rsidP="00D077D1">
            <w:pPr>
              <w:jc w:val="both"/>
            </w:pPr>
            <w:r w:rsidRPr="00F75287">
              <w:t xml:space="preserve">Экспертная оценка суждений и высказываний </w:t>
            </w:r>
          </w:p>
        </w:tc>
      </w:tr>
      <w:tr w:rsidR="001E0F52" w:rsidRPr="00F75287" w:rsidTr="00D077D1">
        <w:trPr>
          <w:trHeight w:val="584"/>
        </w:trPr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E0F52" w:rsidRPr="00F75287" w:rsidRDefault="001E0F52" w:rsidP="001E0F52">
            <w:pPr>
              <w:pStyle w:val="a4"/>
              <w:widowControl/>
              <w:numPr>
                <w:ilvl w:val="0"/>
                <w:numId w:val="35"/>
              </w:numPr>
              <w:tabs>
                <w:tab w:val="left" w:pos="428"/>
              </w:tabs>
              <w:autoSpaceDE/>
              <w:autoSpaceDN/>
              <w:contextualSpacing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E0F52" w:rsidRPr="00F75287" w:rsidRDefault="001E0F52" w:rsidP="00D077D1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F75287">
              <w:rPr>
                <w:color w:val="000000" w:themeColor="text1"/>
                <w:kern w:val="24"/>
                <w:sz w:val="22"/>
                <w:szCs w:val="22"/>
              </w:rPr>
              <w:t>ЦОФВ. Физическое воспитание, формирование культуры здоровья и эмоционального благополучия</w:t>
            </w:r>
          </w:p>
        </w:tc>
        <w:tc>
          <w:tcPr>
            <w:tcW w:w="2220" w:type="dxa"/>
            <w:tcBorders>
              <w:lef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E0F52" w:rsidRPr="00F75287" w:rsidRDefault="001E0F52" w:rsidP="00D077D1">
            <w:pPr>
              <w:jc w:val="both"/>
            </w:pPr>
            <w:r w:rsidRPr="00F75287">
              <w:t>Эмоциональный тимбилдинг</w:t>
            </w:r>
          </w:p>
        </w:tc>
        <w:tc>
          <w:tcPr>
            <w:tcW w:w="16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E0F52" w:rsidRPr="00F75287" w:rsidRDefault="001E0F52" w:rsidP="00D077D1">
            <w:pPr>
              <w:jc w:val="both"/>
            </w:pPr>
            <w:r w:rsidRPr="00F75287">
              <w:t>Тимбилдинг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E0F52" w:rsidRPr="00F75287" w:rsidRDefault="001E0F52" w:rsidP="00D077D1">
            <w:r w:rsidRPr="00F75287">
              <w:t>БД-1</w:t>
            </w:r>
          </w:p>
        </w:tc>
        <w:tc>
          <w:tcPr>
            <w:tcW w:w="15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E0F52" w:rsidRPr="00F75287" w:rsidRDefault="001E0F52" w:rsidP="00D077D1">
            <w:pPr>
              <w:jc w:val="both"/>
            </w:pPr>
            <w:r w:rsidRPr="00F75287">
              <w:t>Диагностика эмоционального интеллекта Холла</w:t>
            </w:r>
          </w:p>
        </w:tc>
      </w:tr>
      <w:tr w:rsidR="001E0F52" w:rsidRPr="00F75287" w:rsidTr="00D077D1">
        <w:trPr>
          <w:trHeight w:val="584"/>
        </w:trPr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E0F52" w:rsidRPr="00F75287" w:rsidRDefault="001E0F52" w:rsidP="001E0F52">
            <w:pPr>
              <w:pStyle w:val="a4"/>
              <w:widowControl/>
              <w:numPr>
                <w:ilvl w:val="0"/>
                <w:numId w:val="35"/>
              </w:numPr>
              <w:tabs>
                <w:tab w:val="left" w:pos="428"/>
              </w:tabs>
              <w:autoSpaceDE/>
              <w:autoSpaceDN/>
              <w:contextualSpacing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E0F52" w:rsidRPr="00F75287" w:rsidRDefault="001E0F52" w:rsidP="00D077D1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F75287">
              <w:rPr>
                <w:color w:val="000000" w:themeColor="text1"/>
                <w:kern w:val="24"/>
                <w:sz w:val="22"/>
                <w:szCs w:val="22"/>
              </w:rPr>
              <w:t>ЦОПТВ.1-7. Профессионально-трудовое воспитание</w:t>
            </w:r>
          </w:p>
        </w:tc>
        <w:tc>
          <w:tcPr>
            <w:tcW w:w="2220" w:type="dxa"/>
            <w:tcBorders>
              <w:lef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E0F52" w:rsidRPr="00F75287" w:rsidRDefault="001E0F52" w:rsidP="00D077D1">
            <w:pPr>
              <w:jc w:val="both"/>
            </w:pPr>
            <w:r w:rsidRPr="00F75287">
              <w:t>Игра по финансовой грамотности «Личные финансы». Студентам предлагаются ситуативные кейсы, связанные с финансами.</w:t>
            </w:r>
          </w:p>
        </w:tc>
        <w:tc>
          <w:tcPr>
            <w:tcW w:w="16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E0F52" w:rsidRPr="00F75287" w:rsidRDefault="001E0F52" w:rsidP="00D077D1">
            <w:pPr>
              <w:jc w:val="both"/>
            </w:pPr>
            <w:r w:rsidRPr="00F75287">
              <w:t xml:space="preserve">Игра 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E0F52" w:rsidRPr="00F75287" w:rsidRDefault="001E0F52" w:rsidP="00D077D1">
            <w:r w:rsidRPr="00F75287">
              <w:t>БД-1</w:t>
            </w:r>
          </w:p>
        </w:tc>
        <w:tc>
          <w:tcPr>
            <w:tcW w:w="15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E0F52" w:rsidRPr="00F75287" w:rsidRDefault="001E0F52" w:rsidP="00D077D1">
            <w:r w:rsidRPr="00F75287">
              <w:t>Итоги игры</w:t>
            </w:r>
          </w:p>
        </w:tc>
      </w:tr>
    </w:tbl>
    <w:p w:rsidR="001E0F52" w:rsidRPr="00656676" w:rsidRDefault="001E0F52" w:rsidP="001E0F52">
      <w:pPr>
        <w:jc w:val="both"/>
        <w:rPr>
          <w:sz w:val="24"/>
          <w:szCs w:val="24"/>
        </w:rPr>
      </w:pPr>
    </w:p>
    <w:p w:rsidR="001E0F52" w:rsidRPr="00E0382E" w:rsidRDefault="001E0F52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A90F7E" w:rsidRDefault="00A90F7E">
      <w:pPr>
        <w:spacing w:before="71"/>
        <w:ind w:left="1601" w:right="1272"/>
        <w:jc w:val="center"/>
        <w:rPr>
          <w:b/>
          <w:sz w:val="24"/>
        </w:rPr>
      </w:pPr>
    </w:p>
    <w:sectPr w:rsidR="00A90F7E" w:rsidSect="00026FAE">
      <w:pgSz w:w="11910" w:h="16840"/>
      <w:pgMar w:top="1040" w:right="995" w:bottom="1200" w:left="1418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8B0" w:rsidRDefault="008E18B0">
      <w:r>
        <w:separator/>
      </w:r>
    </w:p>
  </w:endnote>
  <w:endnote w:type="continuationSeparator" w:id="0">
    <w:p w:rsidR="008E18B0" w:rsidRDefault="008E1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0492047"/>
      <w:docPartObj>
        <w:docPartGallery w:val="Page Numbers (Bottom of Page)"/>
        <w:docPartUnique/>
      </w:docPartObj>
    </w:sdtPr>
    <w:sdtContent>
      <w:p w:rsidR="00FE3E71" w:rsidRDefault="00FE3E7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5287">
          <w:rPr>
            <w:noProof/>
          </w:rPr>
          <w:t>10</w:t>
        </w:r>
        <w:r>
          <w:fldChar w:fldCharType="end"/>
        </w:r>
      </w:p>
    </w:sdtContent>
  </w:sdt>
  <w:p w:rsidR="00FE3E71" w:rsidRDefault="00FE3E71">
    <w:pPr>
      <w:pStyle w:val="a3"/>
      <w:spacing w:line="14" w:lineRule="auto"/>
      <w:rPr>
        <w:sz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E71" w:rsidRDefault="00FE3E71">
    <w:pPr>
      <w:pStyle w:val="a3"/>
      <w:spacing w:line="14" w:lineRule="auto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2939911"/>
      <w:docPartObj>
        <w:docPartGallery w:val="Page Numbers (Bottom of Page)"/>
        <w:docPartUnique/>
      </w:docPartObj>
    </w:sdtPr>
    <w:sdtContent>
      <w:p w:rsidR="00FE3E71" w:rsidRDefault="00FE3E7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5287">
          <w:rPr>
            <w:noProof/>
          </w:rPr>
          <w:t>21</w:t>
        </w:r>
        <w:r>
          <w:fldChar w:fldCharType="end"/>
        </w:r>
      </w:p>
    </w:sdtContent>
  </w:sdt>
  <w:p w:rsidR="00FE3E71" w:rsidRDefault="00FE3E71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8B0" w:rsidRDefault="008E18B0">
      <w:r>
        <w:separator/>
      </w:r>
    </w:p>
  </w:footnote>
  <w:footnote w:type="continuationSeparator" w:id="0">
    <w:p w:rsidR="008E18B0" w:rsidRDefault="008E18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B7217C"/>
    <w:multiLevelType w:val="hybridMultilevel"/>
    <w:tmpl w:val="9A76092A"/>
    <w:lvl w:ilvl="0" w:tplc="CF44E31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8CCD0B2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D332BB8A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3" w:tplc="4EE4E816">
      <w:numFmt w:val="bullet"/>
      <w:lvlText w:val="•"/>
      <w:lvlJc w:val="left"/>
      <w:pPr>
        <w:ind w:left="1087" w:hanging="140"/>
      </w:pPr>
      <w:rPr>
        <w:rFonts w:hint="default"/>
        <w:lang w:val="ru-RU" w:eastAsia="en-US" w:bidi="ar-SA"/>
      </w:rPr>
    </w:lvl>
    <w:lvl w:ilvl="4" w:tplc="2FFC2822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5" w:tplc="E4F66C90">
      <w:numFmt w:val="bullet"/>
      <w:lvlText w:val="•"/>
      <w:lvlJc w:val="left"/>
      <w:pPr>
        <w:ind w:left="1746" w:hanging="140"/>
      </w:pPr>
      <w:rPr>
        <w:rFonts w:hint="default"/>
        <w:lang w:val="ru-RU" w:eastAsia="en-US" w:bidi="ar-SA"/>
      </w:rPr>
    </w:lvl>
    <w:lvl w:ilvl="6" w:tplc="322E83E6">
      <w:numFmt w:val="bullet"/>
      <w:lvlText w:val="•"/>
      <w:lvlJc w:val="left"/>
      <w:pPr>
        <w:ind w:left="2075" w:hanging="140"/>
      </w:pPr>
      <w:rPr>
        <w:rFonts w:hint="default"/>
        <w:lang w:val="ru-RU" w:eastAsia="en-US" w:bidi="ar-SA"/>
      </w:rPr>
    </w:lvl>
    <w:lvl w:ilvl="7" w:tplc="8B12B3B6">
      <w:numFmt w:val="bullet"/>
      <w:lvlText w:val="•"/>
      <w:lvlJc w:val="left"/>
      <w:pPr>
        <w:ind w:left="2404" w:hanging="140"/>
      </w:pPr>
      <w:rPr>
        <w:rFonts w:hint="default"/>
        <w:lang w:val="ru-RU" w:eastAsia="en-US" w:bidi="ar-SA"/>
      </w:rPr>
    </w:lvl>
    <w:lvl w:ilvl="8" w:tplc="D0607498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047364E9"/>
    <w:multiLevelType w:val="hybridMultilevel"/>
    <w:tmpl w:val="1062E97E"/>
    <w:lvl w:ilvl="0" w:tplc="3D6A65E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AD4E34A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313E6792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EA7085FA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33F24480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45A41A22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D92E6E34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56743164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2F6CC2D0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05292D26"/>
    <w:multiLevelType w:val="hybridMultilevel"/>
    <w:tmpl w:val="6BC61D80"/>
    <w:lvl w:ilvl="0" w:tplc="213AFCCA">
      <w:start w:val="1"/>
      <w:numFmt w:val="decimal"/>
      <w:lvlText w:val="%1."/>
      <w:lvlJc w:val="left"/>
      <w:pPr>
        <w:ind w:left="1245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92431E">
      <w:numFmt w:val="bullet"/>
      <w:lvlText w:val="•"/>
      <w:lvlJc w:val="left"/>
      <w:pPr>
        <w:ind w:left="2210" w:hanging="284"/>
      </w:pPr>
      <w:rPr>
        <w:rFonts w:hint="default"/>
        <w:lang w:val="ru-RU" w:eastAsia="en-US" w:bidi="ar-SA"/>
      </w:rPr>
    </w:lvl>
    <w:lvl w:ilvl="2" w:tplc="2F94B19A">
      <w:numFmt w:val="bullet"/>
      <w:lvlText w:val="•"/>
      <w:lvlJc w:val="left"/>
      <w:pPr>
        <w:ind w:left="3181" w:hanging="284"/>
      </w:pPr>
      <w:rPr>
        <w:rFonts w:hint="default"/>
        <w:lang w:val="ru-RU" w:eastAsia="en-US" w:bidi="ar-SA"/>
      </w:rPr>
    </w:lvl>
    <w:lvl w:ilvl="3" w:tplc="CF58EAA8">
      <w:numFmt w:val="bullet"/>
      <w:lvlText w:val="•"/>
      <w:lvlJc w:val="left"/>
      <w:pPr>
        <w:ind w:left="4151" w:hanging="284"/>
      </w:pPr>
      <w:rPr>
        <w:rFonts w:hint="default"/>
        <w:lang w:val="ru-RU" w:eastAsia="en-US" w:bidi="ar-SA"/>
      </w:rPr>
    </w:lvl>
    <w:lvl w:ilvl="4" w:tplc="E230064C">
      <w:numFmt w:val="bullet"/>
      <w:lvlText w:val="•"/>
      <w:lvlJc w:val="left"/>
      <w:pPr>
        <w:ind w:left="5122" w:hanging="284"/>
      </w:pPr>
      <w:rPr>
        <w:rFonts w:hint="default"/>
        <w:lang w:val="ru-RU" w:eastAsia="en-US" w:bidi="ar-SA"/>
      </w:rPr>
    </w:lvl>
    <w:lvl w:ilvl="5" w:tplc="00DC538C">
      <w:numFmt w:val="bullet"/>
      <w:lvlText w:val="•"/>
      <w:lvlJc w:val="left"/>
      <w:pPr>
        <w:ind w:left="6093" w:hanging="284"/>
      </w:pPr>
      <w:rPr>
        <w:rFonts w:hint="default"/>
        <w:lang w:val="ru-RU" w:eastAsia="en-US" w:bidi="ar-SA"/>
      </w:rPr>
    </w:lvl>
    <w:lvl w:ilvl="6" w:tplc="86FCE61E">
      <w:numFmt w:val="bullet"/>
      <w:lvlText w:val="•"/>
      <w:lvlJc w:val="left"/>
      <w:pPr>
        <w:ind w:left="7063" w:hanging="284"/>
      </w:pPr>
      <w:rPr>
        <w:rFonts w:hint="default"/>
        <w:lang w:val="ru-RU" w:eastAsia="en-US" w:bidi="ar-SA"/>
      </w:rPr>
    </w:lvl>
    <w:lvl w:ilvl="7" w:tplc="96C6B4F6">
      <w:numFmt w:val="bullet"/>
      <w:lvlText w:val="•"/>
      <w:lvlJc w:val="left"/>
      <w:pPr>
        <w:ind w:left="8034" w:hanging="284"/>
      </w:pPr>
      <w:rPr>
        <w:rFonts w:hint="default"/>
        <w:lang w:val="ru-RU" w:eastAsia="en-US" w:bidi="ar-SA"/>
      </w:rPr>
    </w:lvl>
    <w:lvl w:ilvl="8" w:tplc="AF6E964A">
      <w:numFmt w:val="bullet"/>
      <w:lvlText w:val="•"/>
      <w:lvlJc w:val="left"/>
      <w:pPr>
        <w:ind w:left="9005" w:hanging="284"/>
      </w:pPr>
      <w:rPr>
        <w:rFonts w:hint="default"/>
        <w:lang w:val="ru-RU" w:eastAsia="en-US" w:bidi="ar-SA"/>
      </w:rPr>
    </w:lvl>
  </w:abstractNum>
  <w:abstractNum w:abstractNumId="4" w15:restartNumberingAfterBreak="0">
    <w:nsid w:val="09871E48"/>
    <w:multiLevelType w:val="multilevel"/>
    <w:tmpl w:val="8E2CA80E"/>
    <w:lvl w:ilvl="0">
      <w:start w:val="3"/>
      <w:numFmt w:val="decimal"/>
      <w:lvlText w:val="%1"/>
      <w:lvlJc w:val="left"/>
      <w:pPr>
        <w:ind w:left="138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96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0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9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0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0DE11A21"/>
    <w:multiLevelType w:val="hybridMultilevel"/>
    <w:tmpl w:val="18886AB2"/>
    <w:lvl w:ilvl="0" w:tplc="C2FA670E">
      <w:start w:val="1"/>
      <w:numFmt w:val="decimal"/>
      <w:lvlText w:val="%1."/>
      <w:lvlJc w:val="left"/>
      <w:pPr>
        <w:ind w:left="315" w:hanging="5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80B832">
      <w:numFmt w:val="bullet"/>
      <w:lvlText w:val="•"/>
      <w:lvlJc w:val="left"/>
      <w:pPr>
        <w:ind w:left="1366" w:hanging="571"/>
      </w:pPr>
      <w:rPr>
        <w:rFonts w:hint="default"/>
        <w:lang w:val="ru-RU" w:eastAsia="en-US" w:bidi="ar-SA"/>
      </w:rPr>
    </w:lvl>
    <w:lvl w:ilvl="2" w:tplc="CD88662E">
      <w:numFmt w:val="bullet"/>
      <w:lvlText w:val="•"/>
      <w:lvlJc w:val="left"/>
      <w:pPr>
        <w:ind w:left="2413" w:hanging="571"/>
      </w:pPr>
      <w:rPr>
        <w:rFonts w:hint="default"/>
        <w:lang w:val="ru-RU" w:eastAsia="en-US" w:bidi="ar-SA"/>
      </w:rPr>
    </w:lvl>
    <w:lvl w:ilvl="3" w:tplc="8674AF16">
      <w:numFmt w:val="bullet"/>
      <w:lvlText w:val="•"/>
      <w:lvlJc w:val="left"/>
      <w:pPr>
        <w:ind w:left="3459" w:hanging="571"/>
      </w:pPr>
      <w:rPr>
        <w:rFonts w:hint="default"/>
        <w:lang w:val="ru-RU" w:eastAsia="en-US" w:bidi="ar-SA"/>
      </w:rPr>
    </w:lvl>
    <w:lvl w:ilvl="4" w:tplc="4CACB5C4">
      <w:numFmt w:val="bullet"/>
      <w:lvlText w:val="•"/>
      <w:lvlJc w:val="left"/>
      <w:pPr>
        <w:ind w:left="4506" w:hanging="571"/>
      </w:pPr>
      <w:rPr>
        <w:rFonts w:hint="default"/>
        <w:lang w:val="ru-RU" w:eastAsia="en-US" w:bidi="ar-SA"/>
      </w:rPr>
    </w:lvl>
    <w:lvl w:ilvl="5" w:tplc="B454A600">
      <w:numFmt w:val="bullet"/>
      <w:lvlText w:val="•"/>
      <w:lvlJc w:val="left"/>
      <w:pPr>
        <w:ind w:left="5552" w:hanging="571"/>
      </w:pPr>
      <w:rPr>
        <w:rFonts w:hint="default"/>
        <w:lang w:val="ru-RU" w:eastAsia="en-US" w:bidi="ar-SA"/>
      </w:rPr>
    </w:lvl>
    <w:lvl w:ilvl="6" w:tplc="ED1611BC">
      <w:numFmt w:val="bullet"/>
      <w:lvlText w:val="•"/>
      <w:lvlJc w:val="left"/>
      <w:pPr>
        <w:ind w:left="6599" w:hanging="571"/>
      </w:pPr>
      <w:rPr>
        <w:rFonts w:hint="default"/>
        <w:lang w:val="ru-RU" w:eastAsia="en-US" w:bidi="ar-SA"/>
      </w:rPr>
    </w:lvl>
    <w:lvl w:ilvl="7" w:tplc="B734BF5A">
      <w:numFmt w:val="bullet"/>
      <w:lvlText w:val="•"/>
      <w:lvlJc w:val="left"/>
      <w:pPr>
        <w:ind w:left="7645" w:hanging="571"/>
      </w:pPr>
      <w:rPr>
        <w:rFonts w:hint="default"/>
        <w:lang w:val="ru-RU" w:eastAsia="en-US" w:bidi="ar-SA"/>
      </w:rPr>
    </w:lvl>
    <w:lvl w:ilvl="8" w:tplc="6E202EE6">
      <w:numFmt w:val="bullet"/>
      <w:lvlText w:val="•"/>
      <w:lvlJc w:val="left"/>
      <w:pPr>
        <w:ind w:left="8692" w:hanging="571"/>
      </w:pPr>
      <w:rPr>
        <w:rFonts w:hint="default"/>
        <w:lang w:val="ru-RU" w:eastAsia="en-US" w:bidi="ar-SA"/>
      </w:rPr>
    </w:lvl>
  </w:abstractNum>
  <w:abstractNum w:abstractNumId="6" w15:restartNumberingAfterBreak="0">
    <w:nsid w:val="0FEC768B"/>
    <w:multiLevelType w:val="hybridMultilevel"/>
    <w:tmpl w:val="20C80590"/>
    <w:lvl w:ilvl="0" w:tplc="B0681E58">
      <w:start w:val="1"/>
      <w:numFmt w:val="decimal"/>
      <w:lvlText w:val="%1."/>
      <w:lvlJc w:val="left"/>
      <w:pPr>
        <w:ind w:left="1322" w:hanging="360"/>
      </w:pPr>
      <w:rPr>
        <w:rFonts w:hint="default"/>
        <w:w w:val="100"/>
        <w:lang w:val="ru-RU" w:eastAsia="en-US" w:bidi="ar-SA"/>
      </w:rPr>
    </w:lvl>
    <w:lvl w:ilvl="1" w:tplc="610CA042">
      <w:numFmt w:val="bullet"/>
      <w:lvlText w:val="•"/>
      <w:lvlJc w:val="left"/>
      <w:pPr>
        <w:ind w:left="2282" w:hanging="360"/>
      </w:pPr>
      <w:rPr>
        <w:rFonts w:hint="default"/>
        <w:lang w:val="ru-RU" w:eastAsia="en-US" w:bidi="ar-SA"/>
      </w:rPr>
    </w:lvl>
    <w:lvl w:ilvl="2" w:tplc="915E54B6">
      <w:numFmt w:val="bullet"/>
      <w:lvlText w:val="•"/>
      <w:lvlJc w:val="left"/>
      <w:pPr>
        <w:ind w:left="3245" w:hanging="360"/>
      </w:pPr>
      <w:rPr>
        <w:rFonts w:hint="default"/>
        <w:lang w:val="ru-RU" w:eastAsia="en-US" w:bidi="ar-SA"/>
      </w:rPr>
    </w:lvl>
    <w:lvl w:ilvl="3" w:tplc="3A809916">
      <w:numFmt w:val="bullet"/>
      <w:lvlText w:val="•"/>
      <w:lvlJc w:val="left"/>
      <w:pPr>
        <w:ind w:left="4207" w:hanging="360"/>
      </w:pPr>
      <w:rPr>
        <w:rFonts w:hint="default"/>
        <w:lang w:val="ru-RU" w:eastAsia="en-US" w:bidi="ar-SA"/>
      </w:rPr>
    </w:lvl>
    <w:lvl w:ilvl="4" w:tplc="836AE9BC">
      <w:numFmt w:val="bullet"/>
      <w:lvlText w:val="•"/>
      <w:lvlJc w:val="left"/>
      <w:pPr>
        <w:ind w:left="5170" w:hanging="360"/>
      </w:pPr>
      <w:rPr>
        <w:rFonts w:hint="default"/>
        <w:lang w:val="ru-RU" w:eastAsia="en-US" w:bidi="ar-SA"/>
      </w:rPr>
    </w:lvl>
    <w:lvl w:ilvl="5" w:tplc="8474EDA0">
      <w:numFmt w:val="bullet"/>
      <w:lvlText w:val="•"/>
      <w:lvlJc w:val="left"/>
      <w:pPr>
        <w:ind w:left="6133" w:hanging="360"/>
      </w:pPr>
      <w:rPr>
        <w:rFonts w:hint="default"/>
        <w:lang w:val="ru-RU" w:eastAsia="en-US" w:bidi="ar-SA"/>
      </w:rPr>
    </w:lvl>
    <w:lvl w:ilvl="6" w:tplc="B5CE2D4A">
      <w:numFmt w:val="bullet"/>
      <w:lvlText w:val="•"/>
      <w:lvlJc w:val="left"/>
      <w:pPr>
        <w:ind w:left="7095" w:hanging="360"/>
      </w:pPr>
      <w:rPr>
        <w:rFonts w:hint="default"/>
        <w:lang w:val="ru-RU" w:eastAsia="en-US" w:bidi="ar-SA"/>
      </w:rPr>
    </w:lvl>
    <w:lvl w:ilvl="7" w:tplc="EA4AD322">
      <w:numFmt w:val="bullet"/>
      <w:lvlText w:val="•"/>
      <w:lvlJc w:val="left"/>
      <w:pPr>
        <w:ind w:left="8058" w:hanging="360"/>
      </w:pPr>
      <w:rPr>
        <w:rFonts w:hint="default"/>
        <w:lang w:val="ru-RU" w:eastAsia="en-US" w:bidi="ar-SA"/>
      </w:rPr>
    </w:lvl>
    <w:lvl w:ilvl="8" w:tplc="3994486A">
      <w:numFmt w:val="bullet"/>
      <w:lvlText w:val="•"/>
      <w:lvlJc w:val="left"/>
      <w:pPr>
        <w:ind w:left="9021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10496FAF"/>
    <w:multiLevelType w:val="multilevel"/>
    <w:tmpl w:val="BE345E26"/>
    <w:lvl w:ilvl="0">
      <w:start w:val="1"/>
      <w:numFmt w:val="decimal"/>
      <w:lvlText w:val="%1"/>
      <w:lvlJc w:val="left"/>
      <w:pPr>
        <w:ind w:left="1562" w:hanging="60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62" w:hanging="6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62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"/>
      <w:lvlJc w:val="left"/>
      <w:pPr>
        <w:ind w:left="96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68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3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7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0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10636624"/>
    <w:multiLevelType w:val="hybridMultilevel"/>
    <w:tmpl w:val="9BFC95C0"/>
    <w:lvl w:ilvl="0" w:tplc="5C98C5D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CB006F6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6944C05A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3" w:tplc="F604B326">
      <w:numFmt w:val="bullet"/>
      <w:lvlText w:val="•"/>
      <w:lvlJc w:val="left"/>
      <w:pPr>
        <w:ind w:left="1087" w:hanging="140"/>
      </w:pPr>
      <w:rPr>
        <w:rFonts w:hint="default"/>
        <w:lang w:val="ru-RU" w:eastAsia="en-US" w:bidi="ar-SA"/>
      </w:rPr>
    </w:lvl>
    <w:lvl w:ilvl="4" w:tplc="3EB40F78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5" w:tplc="B99AF08A">
      <w:numFmt w:val="bullet"/>
      <w:lvlText w:val="•"/>
      <w:lvlJc w:val="left"/>
      <w:pPr>
        <w:ind w:left="1746" w:hanging="140"/>
      </w:pPr>
      <w:rPr>
        <w:rFonts w:hint="default"/>
        <w:lang w:val="ru-RU" w:eastAsia="en-US" w:bidi="ar-SA"/>
      </w:rPr>
    </w:lvl>
    <w:lvl w:ilvl="6" w:tplc="6480EA54">
      <w:numFmt w:val="bullet"/>
      <w:lvlText w:val="•"/>
      <w:lvlJc w:val="left"/>
      <w:pPr>
        <w:ind w:left="2075" w:hanging="140"/>
      </w:pPr>
      <w:rPr>
        <w:rFonts w:hint="default"/>
        <w:lang w:val="ru-RU" w:eastAsia="en-US" w:bidi="ar-SA"/>
      </w:rPr>
    </w:lvl>
    <w:lvl w:ilvl="7" w:tplc="246EFD76">
      <w:numFmt w:val="bullet"/>
      <w:lvlText w:val="•"/>
      <w:lvlJc w:val="left"/>
      <w:pPr>
        <w:ind w:left="2404" w:hanging="140"/>
      </w:pPr>
      <w:rPr>
        <w:rFonts w:hint="default"/>
        <w:lang w:val="ru-RU" w:eastAsia="en-US" w:bidi="ar-SA"/>
      </w:rPr>
    </w:lvl>
    <w:lvl w:ilvl="8" w:tplc="4D48568C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111C0042"/>
    <w:multiLevelType w:val="hybridMultilevel"/>
    <w:tmpl w:val="18886AB2"/>
    <w:lvl w:ilvl="0" w:tplc="C2FA670E">
      <w:start w:val="1"/>
      <w:numFmt w:val="decimal"/>
      <w:lvlText w:val="%1."/>
      <w:lvlJc w:val="left"/>
      <w:pPr>
        <w:ind w:left="315" w:hanging="5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80B832">
      <w:numFmt w:val="bullet"/>
      <w:lvlText w:val="•"/>
      <w:lvlJc w:val="left"/>
      <w:pPr>
        <w:ind w:left="1366" w:hanging="571"/>
      </w:pPr>
      <w:rPr>
        <w:rFonts w:hint="default"/>
        <w:lang w:val="ru-RU" w:eastAsia="en-US" w:bidi="ar-SA"/>
      </w:rPr>
    </w:lvl>
    <w:lvl w:ilvl="2" w:tplc="CD88662E">
      <w:numFmt w:val="bullet"/>
      <w:lvlText w:val="•"/>
      <w:lvlJc w:val="left"/>
      <w:pPr>
        <w:ind w:left="2413" w:hanging="571"/>
      </w:pPr>
      <w:rPr>
        <w:rFonts w:hint="default"/>
        <w:lang w:val="ru-RU" w:eastAsia="en-US" w:bidi="ar-SA"/>
      </w:rPr>
    </w:lvl>
    <w:lvl w:ilvl="3" w:tplc="8674AF16">
      <w:numFmt w:val="bullet"/>
      <w:lvlText w:val="•"/>
      <w:lvlJc w:val="left"/>
      <w:pPr>
        <w:ind w:left="3459" w:hanging="571"/>
      </w:pPr>
      <w:rPr>
        <w:rFonts w:hint="default"/>
        <w:lang w:val="ru-RU" w:eastAsia="en-US" w:bidi="ar-SA"/>
      </w:rPr>
    </w:lvl>
    <w:lvl w:ilvl="4" w:tplc="4CACB5C4">
      <w:numFmt w:val="bullet"/>
      <w:lvlText w:val="•"/>
      <w:lvlJc w:val="left"/>
      <w:pPr>
        <w:ind w:left="4506" w:hanging="571"/>
      </w:pPr>
      <w:rPr>
        <w:rFonts w:hint="default"/>
        <w:lang w:val="ru-RU" w:eastAsia="en-US" w:bidi="ar-SA"/>
      </w:rPr>
    </w:lvl>
    <w:lvl w:ilvl="5" w:tplc="B454A600">
      <w:numFmt w:val="bullet"/>
      <w:lvlText w:val="•"/>
      <w:lvlJc w:val="left"/>
      <w:pPr>
        <w:ind w:left="5552" w:hanging="571"/>
      </w:pPr>
      <w:rPr>
        <w:rFonts w:hint="default"/>
        <w:lang w:val="ru-RU" w:eastAsia="en-US" w:bidi="ar-SA"/>
      </w:rPr>
    </w:lvl>
    <w:lvl w:ilvl="6" w:tplc="ED1611BC">
      <w:numFmt w:val="bullet"/>
      <w:lvlText w:val="•"/>
      <w:lvlJc w:val="left"/>
      <w:pPr>
        <w:ind w:left="6599" w:hanging="571"/>
      </w:pPr>
      <w:rPr>
        <w:rFonts w:hint="default"/>
        <w:lang w:val="ru-RU" w:eastAsia="en-US" w:bidi="ar-SA"/>
      </w:rPr>
    </w:lvl>
    <w:lvl w:ilvl="7" w:tplc="B734BF5A">
      <w:numFmt w:val="bullet"/>
      <w:lvlText w:val="•"/>
      <w:lvlJc w:val="left"/>
      <w:pPr>
        <w:ind w:left="7645" w:hanging="571"/>
      </w:pPr>
      <w:rPr>
        <w:rFonts w:hint="default"/>
        <w:lang w:val="ru-RU" w:eastAsia="en-US" w:bidi="ar-SA"/>
      </w:rPr>
    </w:lvl>
    <w:lvl w:ilvl="8" w:tplc="6E202EE6">
      <w:numFmt w:val="bullet"/>
      <w:lvlText w:val="•"/>
      <w:lvlJc w:val="left"/>
      <w:pPr>
        <w:ind w:left="8692" w:hanging="571"/>
      </w:pPr>
      <w:rPr>
        <w:rFonts w:hint="default"/>
        <w:lang w:val="ru-RU" w:eastAsia="en-US" w:bidi="ar-SA"/>
      </w:rPr>
    </w:lvl>
  </w:abstractNum>
  <w:abstractNum w:abstractNumId="10" w15:restartNumberingAfterBreak="0">
    <w:nsid w:val="15AC1803"/>
    <w:multiLevelType w:val="hybridMultilevel"/>
    <w:tmpl w:val="C09E0654"/>
    <w:lvl w:ilvl="0" w:tplc="1CEA7CBE">
      <w:start w:val="1"/>
      <w:numFmt w:val="decimal"/>
      <w:lvlText w:val="%1."/>
      <w:lvlJc w:val="left"/>
      <w:pPr>
        <w:ind w:left="1276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863622">
      <w:numFmt w:val="bullet"/>
      <w:lvlText w:val="•"/>
      <w:lvlJc w:val="left"/>
      <w:pPr>
        <w:ind w:left="1366" w:hanging="425"/>
      </w:pPr>
      <w:rPr>
        <w:rFonts w:hint="default"/>
        <w:lang w:val="ru-RU" w:eastAsia="en-US" w:bidi="ar-SA"/>
      </w:rPr>
    </w:lvl>
    <w:lvl w:ilvl="2" w:tplc="12B619BA">
      <w:numFmt w:val="bullet"/>
      <w:lvlText w:val="•"/>
      <w:lvlJc w:val="left"/>
      <w:pPr>
        <w:ind w:left="2413" w:hanging="425"/>
      </w:pPr>
      <w:rPr>
        <w:rFonts w:hint="default"/>
        <w:lang w:val="ru-RU" w:eastAsia="en-US" w:bidi="ar-SA"/>
      </w:rPr>
    </w:lvl>
    <w:lvl w:ilvl="3" w:tplc="3BEE65C0">
      <w:numFmt w:val="bullet"/>
      <w:lvlText w:val="•"/>
      <w:lvlJc w:val="left"/>
      <w:pPr>
        <w:ind w:left="3459" w:hanging="425"/>
      </w:pPr>
      <w:rPr>
        <w:rFonts w:hint="default"/>
        <w:lang w:val="ru-RU" w:eastAsia="en-US" w:bidi="ar-SA"/>
      </w:rPr>
    </w:lvl>
    <w:lvl w:ilvl="4" w:tplc="177C73D0">
      <w:numFmt w:val="bullet"/>
      <w:lvlText w:val="•"/>
      <w:lvlJc w:val="left"/>
      <w:pPr>
        <w:ind w:left="4506" w:hanging="425"/>
      </w:pPr>
      <w:rPr>
        <w:rFonts w:hint="default"/>
        <w:lang w:val="ru-RU" w:eastAsia="en-US" w:bidi="ar-SA"/>
      </w:rPr>
    </w:lvl>
    <w:lvl w:ilvl="5" w:tplc="4F7497A2">
      <w:numFmt w:val="bullet"/>
      <w:lvlText w:val="•"/>
      <w:lvlJc w:val="left"/>
      <w:pPr>
        <w:ind w:left="5552" w:hanging="425"/>
      </w:pPr>
      <w:rPr>
        <w:rFonts w:hint="default"/>
        <w:lang w:val="ru-RU" w:eastAsia="en-US" w:bidi="ar-SA"/>
      </w:rPr>
    </w:lvl>
    <w:lvl w:ilvl="6" w:tplc="97704EF8">
      <w:numFmt w:val="bullet"/>
      <w:lvlText w:val="•"/>
      <w:lvlJc w:val="left"/>
      <w:pPr>
        <w:ind w:left="6599" w:hanging="425"/>
      </w:pPr>
      <w:rPr>
        <w:rFonts w:hint="default"/>
        <w:lang w:val="ru-RU" w:eastAsia="en-US" w:bidi="ar-SA"/>
      </w:rPr>
    </w:lvl>
    <w:lvl w:ilvl="7" w:tplc="F2B4AD00">
      <w:numFmt w:val="bullet"/>
      <w:lvlText w:val="•"/>
      <w:lvlJc w:val="left"/>
      <w:pPr>
        <w:ind w:left="7645" w:hanging="425"/>
      </w:pPr>
      <w:rPr>
        <w:rFonts w:hint="default"/>
        <w:lang w:val="ru-RU" w:eastAsia="en-US" w:bidi="ar-SA"/>
      </w:rPr>
    </w:lvl>
    <w:lvl w:ilvl="8" w:tplc="7F2A006A">
      <w:numFmt w:val="bullet"/>
      <w:lvlText w:val="•"/>
      <w:lvlJc w:val="left"/>
      <w:pPr>
        <w:ind w:left="8692" w:hanging="425"/>
      </w:pPr>
      <w:rPr>
        <w:rFonts w:hint="default"/>
        <w:lang w:val="ru-RU" w:eastAsia="en-US" w:bidi="ar-SA"/>
      </w:rPr>
    </w:lvl>
  </w:abstractNum>
  <w:abstractNum w:abstractNumId="11" w15:restartNumberingAfterBreak="0">
    <w:nsid w:val="1B7E5426"/>
    <w:multiLevelType w:val="hybridMultilevel"/>
    <w:tmpl w:val="1AEAE28E"/>
    <w:lvl w:ilvl="0" w:tplc="E1A6237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A34D924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EAEE68C2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3" w:tplc="5DBED49E">
      <w:numFmt w:val="bullet"/>
      <w:lvlText w:val="•"/>
      <w:lvlJc w:val="left"/>
      <w:pPr>
        <w:ind w:left="1087" w:hanging="140"/>
      </w:pPr>
      <w:rPr>
        <w:rFonts w:hint="default"/>
        <w:lang w:val="ru-RU" w:eastAsia="en-US" w:bidi="ar-SA"/>
      </w:rPr>
    </w:lvl>
    <w:lvl w:ilvl="4" w:tplc="3DEA9556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5" w:tplc="B0926402">
      <w:numFmt w:val="bullet"/>
      <w:lvlText w:val="•"/>
      <w:lvlJc w:val="left"/>
      <w:pPr>
        <w:ind w:left="1746" w:hanging="140"/>
      </w:pPr>
      <w:rPr>
        <w:rFonts w:hint="default"/>
        <w:lang w:val="ru-RU" w:eastAsia="en-US" w:bidi="ar-SA"/>
      </w:rPr>
    </w:lvl>
    <w:lvl w:ilvl="6" w:tplc="132CECA0">
      <w:numFmt w:val="bullet"/>
      <w:lvlText w:val="•"/>
      <w:lvlJc w:val="left"/>
      <w:pPr>
        <w:ind w:left="2075" w:hanging="140"/>
      </w:pPr>
      <w:rPr>
        <w:rFonts w:hint="default"/>
        <w:lang w:val="ru-RU" w:eastAsia="en-US" w:bidi="ar-SA"/>
      </w:rPr>
    </w:lvl>
    <w:lvl w:ilvl="7" w:tplc="4E16F984">
      <w:numFmt w:val="bullet"/>
      <w:lvlText w:val="•"/>
      <w:lvlJc w:val="left"/>
      <w:pPr>
        <w:ind w:left="2404" w:hanging="140"/>
      </w:pPr>
      <w:rPr>
        <w:rFonts w:hint="default"/>
        <w:lang w:val="ru-RU" w:eastAsia="en-US" w:bidi="ar-SA"/>
      </w:rPr>
    </w:lvl>
    <w:lvl w:ilvl="8" w:tplc="D6505694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</w:abstractNum>
  <w:abstractNum w:abstractNumId="12" w15:restartNumberingAfterBreak="0">
    <w:nsid w:val="1D1E4F35"/>
    <w:multiLevelType w:val="hybridMultilevel"/>
    <w:tmpl w:val="EE76CE96"/>
    <w:lvl w:ilvl="0" w:tplc="0CD21AD4">
      <w:numFmt w:val="bullet"/>
      <w:lvlText w:val=""/>
      <w:lvlJc w:val="left"/>
      <w:pPr>
        <w:ind w:left="1682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D24490A">
      <w:numFmt w:val="bullet"/>
      <w:lvlText w:val="•"/>
      <w:lvlJc w:val="left"/>
      <w:pPr>
        <w:ind w:left="2606" w:hanging="348"/>
      </w:pPr>
      <w:rPr>
        <w:rFonts w:hint="default"/>
        <w:lang w:val="ru-RU" w:eastAsia="en-US" w:bidi="ar-SA"/>
      </w:rPr>
    </w:lvl>
    <w:lvl w:ilvl="2" w:tplc="57D4B472">
      <w:numFmt w:val="bullet"/>
      <w:lvlText w:val="•"/>
      <w:lvlJc w:val="left"/>
      <w:pPr>
        <w:ind w:left="3533" w:hanging="348"/>
      </w:pPr>
      <w:rPr>
        <w:rFonts w:hint="default"/>
        <w:lang w:val="ru-RU" w:eastAsia="en-US" w:bidi="ar-SA"/>
      </w:rPr>
    </w:lvl>
    <w:lvl w:ilvl="3" w:tplc="15165420">
      <w:numFmt w:val="bullet"/>
      <w:lvlText w:val="•"/>
      <w:lvlJc w:val="left"/>
      <w:pPr>
        <w:ind w:left="4459" w:hanging="348"/>
      </w:pPr>
      <w:rPr>
        <w:rFonts w:hint="default"/>
        <w:lang w:val="ru-RU" w:eastAsia="en-US" w:bidi="ar-SA"/>
      </w:rPr>
    </w:lvl>
    <w:lvl w:ilvl="4" w:tplc="B358E8F6">
      <w:numFmt w:val="bullet"/>
      <w:lvlText w:val="•"/>
      <w:lvlJc w:val="left"/>
      <w:pPr>
        <w:ind w:left="5386" w:hanging="348"/>
      </w:pPr>
      <w:rPr>
        <w:rFonts w:hint="default"/>
        <w:lang w:val="ru-RU" w:eastAsia="en-US" w:bidi="ar-SA"/>
      </w:rPr>
    </w:lvl>
    <w:lvl w:ilvl="5" w:tplc="BA88643E">
      <w:numFmt w:val="bullet"/>
      <w:lvlText w:val="•"/>
      <w:lvlJc w:val="left"/>
      <w:pPr>
        <w:ind w:left="6313" w:hanging="348"/>
      </w:pPr>
      <w:rPr>
        <w:rFonts w:hint="default"/>
        <w:lang w:val="ru-RU" w:eastAsia="en-US" w:bidi="ar-SA"/>
      </w:rPr>
    </w:lvl>
    <w:lvl w:ilvl="6" w:tplc="0506FFCA">
      <w:numFmt w:val="bullet"/>
      <w:lvlText w:val="•"/>
      <w:lvlJc w:val="left"/>
      <w:pPr>
        <w:ind w:left="7239" w:hanging="348"/>
      </w:pPr>
      <w:rPr>
        <w:rFonts w:hint="default"/>
        <w:lang w:val="ru-RU" w:eastAsia="en-US" w:bidi="ar-SA"/>
      </w:rPr>
    </w:lvl>
    <w:lvl w:ilvl="7" w:tplc="6D8A9FE0">
      <w:numFmt w:val="bullet"/>
      <w:lvlText w:val="•"/>
      <w:lvlJc w:val="left"/>
      <w:pPr>
        <w:ind w:left="8166" w:hanging="348"/>
      </w:pPr>
      <w:rPr>
        <w:rFonts w:hint="default"/>
        <w:lang w:val="ru-RU" w:eastAsia="en-US" w:bidi="ar-SA"/>
      </w:rPr>
    </w:lvl>
    <w:lvl w:ilvl="8" w:tplc="C0562CCE">
      <w:numFmt w:val="bullet"/>
      <w:lvlText w:val="•"/>
      <w:lvlJc w:val="left"/>
      <w:pPr>
        <w:ind w:left="9093" w:hanging="348"/>
      </w:pPr>
      <w:rPr>
        <w:rFonts w:hint="default"/>
        <w:lang w:val="ru-RU" w:eastAsia="en-US" w:bidi="ar-SA"/>
      </w:rPr>
    </w:lvl>
  </w:abstractNum>
  <w:abstractNum w:abstractNumId="13" w15:restartNumberingAfterBreak="0">
    <w:nsid w:val="1E7777AE"/>
    <w:multiLevelType w:val="hybridMultilevel"/>
    <w:tmpl w:val="522836C4"/>
    <w:lvl w:ilvl="0" w:tplc="645EFED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65A86EE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E9F882A0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A560BDF6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3D9257FC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BB4CDF72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BAE6902E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BCCA3592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7640064C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14" w15:restartNumberingAfterBreak="0">
    <w:nsid w:val="213F1DBB"/>
    <w:multiLevelType w:val="hybridMultilevel"/>
    <w:tmpl w:val="746492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29C3568"/>
    <w:multiLevelType w:val="multilevel"/>
    <w:tmpl w:val="71DC80E0"/>
    <w:lvl w:ilvl="0">
      <w:start w:val="1"/>
      <w:numFmt w:val="decimal"/>
      <w:lvlText w:val="%1."/>
      <w:lvlJc w:val="left"/>
      <w:pPr>
        <w:ind w:left="1143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396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962" w:hanging="63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593" w:hanging="6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86" w:hanging="6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9" w:hanging="6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3" w:hanging="6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6" w:hanging="6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9" w:hanging="634"/>
      </w:pPr>
      <w:rPr>
        <w:rFonts w:hint="default"/>
        <w:lang w:val="ru-RU" w:eastAsia="en-US" w:bidi="ar-SA"/>
      </w:rPr>
    </w:lvl>
  </w:abstractNum>
  <w:abstractNum w:abstractNumId="16" w15:restartNumberingAfterBreak="0">
    <w:nsid w:val="33DF3191"/>
    <w:multiLevelType w:val="hybridMultilevel"/>
    <w:tmpl w:val="97784D42"/>
    <w:lvl w:ilvl="0" w:tplc="4F6C5BD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D8AE28A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604CBB1A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3" w:tplc="49BAEFE0">
      <w:numFmt w:val="bullet"/>
      <w:lvlText w:val="•"/>
      <w:lvlJc w:val="left"/>
      <w:pPr>
        <w:ind w:left="1087" w:hanging="140"/>
      </w:pPr>
      <w:rPr>
        <w:rFonts w:hint="default"/>
        <w:lang w:val="ru-RU" w:eastAsia="en-US" w:bidi="ar-SA"/>
      </w:rPr>
    </w:lvl>
    <w:lvl w:ilvl="4" w:tplc="1CAAED72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5" w:tplc="B9604028">
      <w:numFmt w:val="bullet"/>
      <w:lvlText w:val="•"/>
      <w:lvlJc w:val="left"/>
      <w:pPr>
        <w:ind w:left="1746" w:hanging="140"/>
      </w:pPr>
      <w:rPr>
        <w:rFonts w:hint="default"/>
        <w:lang w:val="ru-RU" w:eastAsia="en-US" w:bidi="ar-SA"/>
      </w:rPr>
    </w:lvl>
    <w:lvl w:ilvl="6" w:tplc="BA584E3A">
      <w:numFmt w:val="bullet"/>
      <w:lvlText w:val="•"/>
      <w:lvlJc w:val="left"/>
      <w:pPr>
        <w:ind w:left="2075" w:hanging="140"/>
      </w:pPr>
      <w:rPr>
        <w:rFonts w:hint="default"/>
        <w:lang w:val="ru-RU" w:eastAsia="en-US" w:bidi="ar-SA"/>
      </w:rPr>
    </w:lvl>
    <w:lvl w:ilvl="7" w:tplc="763442FE">
      <w:numFmt w:val="bullet"/>
      <w:lvlText w:val="•"/>
      <w:lvlJc w:val="left"/>
      <w:pPr>
        <w:ind w:left="2404" w:hanging="140"/>
      </w:pPr>
      <w:rPr>
        <w:rFonts w:hint="default"/>
        <w:lang w:val="ru-RU" w:eastAsia="en-US" w:bidi="ar-SA"/>
      </w:rPr>
    </w:lvl>
    <w:lvl w:ilvl="8" w:tplc="649E889E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</w:abstractNum>
  <w:abstractNum w:abstractNumId="17" w15:restartNumberingAfterBreak="0">
    <w:nsid w:val="345B43C6"/>
    <w:multiLevelType w:val="hybridMultilevel"/>
    <w:tmpl w:val="70BAF950"/>
    <w:lvl w:ilvl="0" w:tplc="FAEA8FC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0DC983A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63B47B34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EB8AB104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5E4AD876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E7787660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BC12B00A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E99224EA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A31CDC4C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18" w15:restartNumberingAfterBreak="0">
    <w:nsid w:val="3FEA46CC"/>
    <w:multiLevelType w:val="hybridMultilevel"/>
    <w:tmpl w:val="6F1273F4"/>
    <w:lvl w:ilvl="0" w:tplc="B17EC1A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63EAE66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0F8E08F0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4170D5B8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99F4B8C8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741854A2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39304D5C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52B07A1A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DBFAABCA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19" w15:restartNumberingAfterBreak="0">
    <w:nsid w:val="400A11F1"/>
    <w:multiLevelType w:val="hybridMultilevel"/>
    <w:tmpl w:val="B494165C"/>
    <w:lvl w:ilvl="0" w:tplc="75DE2F0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492A7F"/>
    <w:multiLevelType w:val="hybridMultilevel"/>
    <w:tmpl w:val="0CDA5C10"/>
    <w:lvl w:ilvl="0" w:tplc="4EFEF612">
      <w:start w:val="1"/>
      <w:numFmt w:val="decimal"/>
      <w:lvlText w:val="%1."/>
      <w:lvlJc w:val="left"/>
      <w:pPr>
        <w:ind w:left="1245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18511E">
      <w:numFmt w:val="bullet"/>
      <w:lvlText w:val="•"/>
      <w:lvlJc w:val="left"/>
      <w:pPr>
        <w:ind w:left="2210" w:hanging="284"/>
      </w:pPr>
      <w:rPr>
        <w:rFonts w:hint="default"/>
        <w:lang w:val="ru-RU" w:eastAsia="en-US" w:bidi="ar-SA"/>
      </w:rPr>
    </w:lvl>
    <w:lvl w:ilvl="2" w:tplc="63F8796C">
      <w:numFmt w:val="bullet"/>
      <w:lvlText w:val="•"/>
      <w:lvlJc w:val="left"/>
      <w:pPr>
        <w:ind w:left="3181" w:hanging="284"/>
      </w:pPr>
      <w:rPr>
        <w:rFonts w:hint="default"/>
        <w:lang w:val="ru-RU" w:eastAsia="en-US" w:bidi="ar-SA"/>
      </w:rPr>
    </w:lvl>
    <w:lvl w:ilvl="3" w:tplc="8D3A770C">
      <w:numFmt w:val="bullet"/>
      <w:lvlText w:val="•"/>
      <w:lvlJc w:val="left"/>
      <w:pPr>
        <w:ind w:left="4151" w:hanging="284"/>
      </w:pPr>
      <w:rPr>
        <w:rFonts w:hint="default"/>
        <w:lang w:val="ru-RU" w:eastAsia="en-US" w:bidi="ar-SA"/>
      </w:rPr>
    </w:lvl>
    <w:lvl w:ilvl="4" w:tplc="A8DC8CA0">
      <w:numFmt w:val="bullet"/>
      <w:lvlText w:val="•"/>
      <w:lvlJc w:val="left"/>
      <w:pPr>
        <w:ind w:left="5122" w:hanging="284"/>
      </w:pPr>
      <w:rPr>
        <w:rFonts w:hint="default"/>
        <w:lang w:val="ru-RU" w:eastAsia="en-US" w:bidi="ar-SA"/>
      </w:rPr>
    </w:lvl>
    <w:lvl w:ilvl="5" w:tplc="5B66D504">
      <w:numFmt w:val="bullet"/>
      <w:lvlText w:val="•"/>
      <w:lvlJc w:val="left"/>
      <w:pPr>
        <w:ind w:left="6093" w:hanging="284"/>
      </w:pPr>
      <w:rPr>
        <w:rFonts w:hint="default"/>
        <w:lang w:val="ru-RU" w:eastAsia="en-US" w:bidi="ar-SA"/>
      </w:rPr>
    </w:lvl>
    <w:lvl w:ilvl="6" w:tplc="8954F846">
      <w:numFmt w:val="bullet"/>
      <w:lvlText w:val="•"/>
      <w:lvlJc w:val="left"/>
      <w:pPr>
        <w:ind w:left="7063" w:hanging="284"/>
      </w:pPr>
      <w:rPr>
        <w:rFonts w:hint="default"/>
        <w:lang w:val="ru-RU" w:eastAsia="en-US" w:bidi="ar-SA"/>
      </w:rPr>
    </w:lvl>
    <w:lvl w:ilvl="7" w:tplc="60A4F106">
      <w:numFmt w:val="bullet"/>
      <w:lvlText w:val="•"/>
      <w:lvlJc w:val="left"/>
      <w:pPr>
        <w:ind w:left="8034" w:hanging="284"/>
      </w:pPr>
      <w:rPr>
        <w:rFonts w:hint="default"/>
        <w:lang w:val="ru-RU" w:eastAsia="en-US" w:bidi="ar-SA"/>
      </w:rPr>
    </w:lvl>
    <w:lvl w:ilvl="8" w:tplc="1F24EB64">
      <w:numFmt w:val="bullet"/>
      <w:lvlText w:val="•"/>
      <w:lvlJc w:val="left"/>
      <w:pPr>
        <w:ind w:left="9005" w:hanging="284"/>
      </w:pPr>
      <w:rPr>
        <w:rFonts w:hint="default"/>
        <w:lang w:val="ru-RU" w:eastAsia="en-US" w:bidi="ar-SA"/>
      </w:rPr>
    </w:lvl>
  </w:abstractNum>
  <w:abstractNum w:abstractNumId="21" w15:restartNumberingAfterBreak="0">
    <w:nsid w:val="4B095FBB"/>
    <w:multiLevelType w:val="hybridMultilevel"/>
    <w:tmpl w:val="91001CF6"/>
    <w:lvl w:ilvl="0" w:tplc="62885628">
      <w:start w:val="1"/>
      <w:numFmt w:val="decimal"/>
      <w:lvlText w:val="%1"/>
      <w:lvlJc w:val="left"/>
      <w:pPr>
        <w:ind w:left="4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FC1FC6">
      <w:numFmt w:val="bullet"/>
      <w:lvlText w:val="•"/>
      <w:lvlJc w:val="left"/>
      <w:pPr>
        <w:ind w:left="807" w:hanging="180"/>
      </w:pPr>
      <w:rPr>
        <w:rFonts w:hint="default"/>
        <w:lang w:val="ru-RU" w:eastAsia="en-US" w:bidi="ar-SA"/>
      </w:rPr>
    </w:lvl>
    <w:lvl w:ilvl="2" w:tplc="4FE09282">
      <w:numFmt w:val="bullet"/>
      <w:lvlText w:val="•"/>
      <w:lvlJc w:val="left"/>
      <w:pPr>
        <w:ind w:left="1575" w:hanging="180"/>
      </w:pPr>
      <w:rPr>
        <w:rFonts w:hint="default"/>
        <w:lang w:val="ru-RU" w:eastAsia="en-US" w:bidi="ar-SA"/>
      </w:rPr>
    </w:lvl>
    <w:lvl w:ilvl="3" w:tplc="F216F994">
      <w:numFmt w:val="bullet"/>
      <w:lvlText w:val="•"/>
      <w:lvlJc w:val="left"/>
      <w:pPr>
        <w:ind w:left="2343" w:hanging="180"/>
      </w:pPr>
      <w:rPr>
        <w:rFonts w:hint="default"/>
        <w:lang w:val="ru-RU" w:eastAsia="en-US" w:bidi="ar-SA"/>
      </w:rPr>
    </w:lvl>
    <w:lvl w:ilvl="4" w:tplc="59A81D0C">
      <w:numFmt w:val="bullet"/>
      <w:lvlText w:val="•"/>
      <w:lvlJc w:val="left"/>
      <w:pPr>
        <w:ind w:left="3111" w:hanging="180"/>
      </w:pPr>
      <w:rPr>
        <w:rFonts w:hint="default"/>
        <w:lang w:val="ru-RU" w:eastAsia="en-US" w:bidi="ar-SA"/>
      </w:rPr>
    </w:lvl>
    <w:lvl w:ilvl="5" w:tplc="C99C1166">
      <w:numFmt w:val="bullet"/>
      <w:lvlText w:val="•"/>
      <w:lvlJc w:val="left"/>
      <w:pPr>
        <w:ind w:left="3879" w:hanging="180"/>
      </w:pPr>
      <w:rPr>
        <w:rFonts w:hint="default"/>
        <w:lang w:val="ru-RU" w:eastAsia="en-US" w:bidi="ar-SA"/>
      </w:rPr>
    </w:lvl>
    <w:lvl w:ilvl="6" w:tplc="C3180696">
      <w:numFmt w:val="bullet"/>
      <w:lvlText w:val="•"/>
      <w:lvlJc w:val="left"/>
      <w:pPr>
        <w:ind w:left="4646" w:hanging="180"/>
      </w:pPr>
      <w:rPr>
        <w:rFonts w:hint="default"/>
        <w:lang w:val="ru-RU" w:eastAsia="en-US" w:bidi="ar-SA"/>
      </w:rPr>
    </w:lvl>
    <w:lvl w:ilvl="7" w:tplc="F4BEC154">
      <w:numFmt w:val="bullet"/>
      <w:lvlText w:val="•"/>
      <w:lvlJc w:val="left"/>
      <w:pPr>
        <w:ind w:left="5414" w:hanging="180"/>
      </w:pPr>
      <w:rPr>
        <w:rFonts w:hint="default"/>
        <w:lang w:val="ru-RU" w:eastAsia="en-US" w:bidi="ar-SA"/>
      </w:rPr>
    </w:lvl>
    <w:lvl w:ilvl="8" w:tplc="3B164F76">
      <w:numFmt w:val="bullet"/>
      <w:lvlText w:val="•"/>
      <w:lvlJc w:val="left"/>
      <w:pPr>
        <w:ind w:left="6182" w:hanging="180"/>
      </w:pPr>
      <w:rPr>
        <w:rFonts w:hint="default"/>
        <w:lang w:val="ru-RU" w:eastAsia="en-US" w:bidi="ar-SA"/>
      </w:rPr>
    </w:lvl>
  </w:abstractNum>
  <w:abstractNum w:abstractNumId="22" w15:restartNumberingAfterBreak="0">
    <w:nsid w:val="519D3CE1"/>
    <w:multiLevelType w:val="hybridMultilevel"/>
    <w:tmpl w:val="D85E4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CD77B5"/>
    <w:multiLevelType w:val="hybridMultilevel"/>
    <w:tmpl w:val="499EC768"/>
    <w:lvl w:ilvl="0" w:tplc="8FD2EE30">
      <w:start w:val="1"/>
      <w:numFmt w:val="decimal"/>
      <w:lvlText w:val="%1"/>
      <w:lvlJc w:val="left"/>
      <w:pPr>
        <w:ind w:left="114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7E3B10">
      <w:numFmt w:val="bullet"/>
      <w:lvlText w:val="•"/>
      <w:lvlJc w:val="left"/>
      <w:pPr>
        <w:ind w:left="2120" w:hanging="180"/>
      </w:pPr>
      <w:rPr>
        <w:rFonts w:hint="default"/>
        <w:lang w:val="ru-RU" w:eastAsia="en-US" w:bidi="ar-SA"/>
      </w:rPr>
    </w:lvl>
    <w:lvl w:ilvl="2" w:tplc="48706DE0">
      <w:numFmt w:val="bullet"/>
      <w:lvlText w:val="•"/>
      <w:lvlJc w:val="left"/>
      <w:pPr>
        <w:ind w:left="3101" w:hanging="180"/>
      </w:pPr>
      <w:rPr>
        <w:rFonts w:hint="default"/>
        <w:lang w:val="ru-RU" w:eastAsia="en-US" w:bidi="ar-SA"/>
      </w:rPr>
    </w:lvl>
    <w:lvl w:ilvl="3" w:tplc="CDD61308">
      <w:numFmt w:val="bullet"/>
      <w:lvlText w:val="•"/>
      <w:lvlJc w:val="left"/>
      <w:pPr>
        <w:ind w:left="4081" w:hanging="180"/>
      </w:pPr>
      <w:rPr>
        <w:rFonts w:hint="default"/>
        <w:lang w:val="ru-RU" w:eastAsia="en-US" w:bidi="ar-SA"/>
      </w:rPr>
    </w:lvl>
    <w:lvl w:ilvl="4" w:tplc="825EFA06">
      <w:numFmt w:val="bullet"/>
      <w:lvlText w:val="•"/>
      <w:lvlJc w:val="left"/>
      <w:pPr>
        <w:ind w:left="5062" w:hanging="180"/>
      </w:pPr>
      <w:rPr>
        <w:rFonts w:hint="default"/>
        <w:lang w:val="ru-RU" w:eastAsia="en-US" w:bidi="ar-SA"/>
      </w:rPr>
    </w:lvl>
    <w:lvl w:ilvl="5" w:tplc="57329A4C">
      <w:numFmt w:val="bullet"/>
      <w:lvlText w:val="•"/>
      <w:lvlJc w:val="left"/>
      <w:pPr>
        <w:ind w:left="6043" w:hanging="180"/>
      </w:pPr>
      <w:rPr>
        <w:rFonts w:hint="default"/>
        <w:lang w:val="ru-RU" w:eastAsia="en-US" w:bidi="ar-SA"/>
      </w:rPr>
    </w:lvl>
    <w:lvl w:ilvl="6" w:tplc="F7C86DEA">
      <w:numFmt w:val="bullet"/>
      <w:lvlText w:val="•"/>
      <w:lvlJc w:val="left"/>
      <w:pPr>
        <w:ind w:left="7023" w:hanging="180"/>
      </w:pPr>
      <w:rPr>
        <w:rFonts w:hint="default"/>
        <w:lang w:val="ru-RU" w:eastAsia="en-US" w:bidi="ar-SA"/>
      </w:rPr>
    </w:lvl>
    <w:lvl w:ilvl="7" w:tplc="0BF880EC">
      <w:numFmt w:val="bullet"/>
      <w:lvlText w:val="•"/>
      <w:lvlJc w:val="left"/>
      <w:pPr>
        <w:ind w:left="8004" w:hanging="180"/>
      </w:pPr>
      <w:rPr>
        <w:rFonts w:hint="default"/>
        <w:lang w:val="ru-RU" w:eastAsia="en-US" w:bidi="ar-SA"/>
      </w:rPr>
    </w:lvl>
    <w:lvl w:ilvl="8" w:tplc="7CA8BC76">
      <w:numFmt w:val="bullet"/>
      <w:lvlText w:val="•"/>
      <w:lvlJc w:val="left"/>
      <w:pPr>
        <w:ind w:left="8985" w:hanging="180"/>
      </w:pPr>
      <w:rPr>
        <w:rFonts w:hint="default"/>
        <w:lang w:val="ru-RU" w:eastAsia="en-US" w:bidi="ar-SA"/>
      </w:rPr>
    </w:lvl>
  </w:abstractNum>
  <w:abstractNum w:abstractNumId="24" w15:restartNumberingAfterBreak="0">
    <w:nsid w:val="56F079F2"/>
    <w:multiLevelType w:val="hybridMultilevel"/>
    <w:tmpl w:val="3B4E8320"/>
    <w:lvl w:ilvl="0" w:tplc="D4E6090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3DC340A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B218ECA4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D0C6FB92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C2F0001E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EA00C650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652CACA2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5C9AFE6C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04AA65A8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25" w15:restartNumberingAfterBreak="0">
    <w:nsid w:val="57E81D02"/>
    <w:multiLevelType w:val="hybridMultilevel"/>
    <w:tmpl w:val="0CE64B0C"/>
    <w:lvl w:ilvl="0" w:tplc="59FEF026">
      <w:start w:val="1"/>
      <w:numFmt w:val="decimal"/>
      <w:lvlText w:val="%1"/>
      <w:lvlJc w:val="left"/>
      <w:pPr>
        <w:ind w:left="22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54B174">
      <w:numFmt w:val="bullet"/>
      <w:lvlText w:val="•"/>
      <w:lvlJc w:val="left"/>
      <w:pPr>
        <w:ind w:left="969" w:hanging="180"/>
      </w:pPr>
      <w:rPr>
        <w:rFonts w:hint="default"/>
        <w:lang w:val="ru-RU" w:eastAsia="en-US" w:bidi="ar-SA"/>
      </w:rPr>
    </w:lvl>
    <w:lvl w:ilvl="2" w:tplc="4582EE56">
      <w:numFmt w:val="bullet"/>
      <w:lvlText w:val="•"/>
      <w:lvlJc w:val="left"/>
      <w:pPr>
        <w:ind w:left="1719" w:hanging="180"/>
      </w:pPr>
      <w:rPr>
        <w:rFonts w:hint="default"/>
        <w:lang w:val="ru-RU" w:eastAsia="en-US" w:bidi="ar-SA"/>
      </w:rPr>
    </w:lvl>
    <w:lvl w:ilvl="3" w:tplc="04FEC88A">
      <w:numFmt w:val="bullet"/>
      <w:lvlText w:val="•"/>
      <w:lvlJc w:val="left"/>
      <w:pPr>
        <w:ind w:left="2469" w:hanging="180"/>
      </w:pPr>
      <w:rPr>
        <w:rFonts w:hint="default"/>
        <w:lang w:val="ru-RU" w:eastAsia="en-US" w:bidi="ar-SA"/>
      </w:rPr>
    </w:lvl>
    <w:lvl w:ilvl="4" w:tplc="D1B6CE82">
      <w:numFmt w:val="bullet"/>
      <w:lvlText w:val="•"/>
      <w:lvlJc w:val="left"/>
      <w:pPr>
        <w:ind w:left="3219" w:hanging="180"/>
      </w:pPr>
      <w:rPr>
        <w:rFonts w:hint="default"/>
        <w:lang w:val="ru-RU" w:eastAsia="en-US" w:bidi="ar-SA"/>
      </w:rPr>
    </w:lvl>
    <w:lvl w:ilvl="5" w:tplc="E8F6E2A6">
      <w:numFmt w:val="bullet"/>
      <w:lvlText w:val="•"/>
      <w:lvlJc w:val="left"/>
      <w:pPr>
        <w:ind w:left="3969" w:hanging="180"/>
      </w:pPr>
      <w:rPr>
        <w:rFonts w:hint="default"/>
        <w:lang w:val="ru-RU" w:eastAsia="en-US" w:bidi="ar-SA"/>
      </w:rPr>
    </w:lvl>
    <w:lvl w:ilvl="6" w:tplc="BB229B18">
      <w:numFmt w:val="bullet"/>
      <w:lvlText w:val="•"/>
      <w:lvlJc w:val="left"/>
      <w:pPr>
        <w:ind w:left="4718" w:hanging="180"/>
      </w:pPr>
      <w:rPr>
        <w:rFonts w:hint="default"/>
        <w:lang w:val="ru-RU" w:eastAsia="en-US" w:bidi="ar-SA"/>
      </w:rPr>
    </w:lvl>
    <w:lvl w:ilvl="7" w:tplc="917CD694">
      <w:numFmt w:val="bullet"/>
      <w:lvlText w:val="•"/>
      <w:lvlJc w:val="left"/>
      <w:pPr>
        <w:ind w:left="5468" w:hanging="180"/>
      </w:pPr>
      <w:rPr>
        <w:rFonts w:hint="default"/>
        <w:lang w:val="ru-RU" w:eastAsia="en-US" w:bidi="ar-SA"/>
      </w:rPr>
    </w:lvl>
    <w:lvl w:ilvl="8" w:tplc="A8567FE4">
      <w:numFmt w:val="bullet"/>
      <w:lvlText w:val="•"/>
      <w:lvlJc w:val="left"/>
      <w:pPr>
        <w:ind w:left="6218" w:hanging="180"/>
      </w:pPr>
      <w:rPr>
        <w:rFonts w:hint="default"/>
        <w:lang w:val="ru-RU" w:eastAsia="en-US" w:bidi="ar-SA"/>
      </w:rPr>
    </w:lvl>
  </w:abstractNum>
  <w:abstractNum w:abstractNumId="26" w15:restartNumberingAfterBreak="0">
    <w:nsid w:val="60143CA4"/>
    <w:multiLevelType w:val="hybridMultilevel"/>
    <w:tmpl w:val="63DC6DEC"/>
    <w:lvl w:ilvl="0" w:tplc="8788CD7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2B8E046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9B102358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28B40336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66D42D14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C102DA4A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E548A46C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69BA6F70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B23A1348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27" w15:restartNumberingAfterBreak="0">
    <w:nsid w:val="6974559F"/>
    <w:multiLevelType w:val="hybridMultilevel"/>
    <w:tmpl w:val="0638D028"/>
    <w:lvl w:ilvl="0" w:tplc="3B1275A6">
      <w:start w:val="1"/>
      <w:numFmt w:val="decimal"/>
      <w:lvlText w:val="%1."/>
      <w:lvlJc w:val="left"/>
      <w:pPr>
        <w:ind w:left="962" w:hanging="2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A4B43C">
      <w:numFmt w:val="bullet"/>
      <w:lvlText w:val="•"/>
      <w:lvlJc w:val="left"/>
      <w:pPr>
        <w:ind w:left="1958" w:hanging="283"/>
      </w:pPr>
      <w:rPr>
        <w:rFonts w:hint="default"/>
        <w:lang w:val="ru-RU" w:eastAsia="en-US" w:bidi="ar-SA"/>
      </w:rPr>
    </w:lvl>
    <w:lvl w:ilvl="2" w:tplc="DEAE741A">
      <w:numFmt w:val="bullet"/>
      <w:lvlText w:val="•"/>
      <w:lvlJc w:val="left"/>
      <w:pPr>
        <w:ind w:left="2957" w:hanging="283"/>
      </w:pPr>
      <w:rPr>
        <w:rFonts w:hint="default"/>
        <w:lang w:val="ru-RU" w:eastAsia="en-US" w:bidi="ar-SA"/>
      </w:rPr>
    </w:lvl>
    <w:lvl w:ilvl="3" w:tplc="A7BA2C36">
      <w:numFmt w:val="bullet"/>
      <w:lvlText w:val="•"/>
      <w:lvlJc w:val="left"/>
      <w:pPr>
        <w:ind w:left="3955" w:hanging="283"/>
      </w:pPr>
      <w:rPr>
        <w:rFonts w:hint="default"/>
        <w:lang w:val="ru-RU" w:eastAsia="en-US" w:bidi="ar-SA"/>
      </w:rPr>
    </w:lvl>
    <w:lvl w:ilvl="4" w:tplc="99F84A1E">
      <w:numFmt w:val="bullet"/>
      <w:lvlText w:val="•"/>
      <w:lvlJc w:val="left"/>
      <w:pPr>
        <w:ind w:left="4954" w:hanging="283"/>
      </w:pPr>
      <w:rPr>
        <w:rFonts w:hint="default"/>
        <w:lang w:val="ru-RU" w:eastAsia="en-US" w:bidi="ar-SA"/>
      </w:rPr>
    </w:lvl>
    <w:lvl w:ilvl="5" w:tplc="E5E65CC4">
      <w:numFmt w:val="bullet"/>
      <w:lvlText w:val="•"/>
      <w:lvlJc w:val="left"/>
      <w:pPr>
        <w:ind w:left="5953" w:hanging="283"/>
      </w:pPr>
      <w:rPr>
        <w:rFonts w:hint="default"/>
        <w:lang w:val="ru-RU" w:eastAsia="en-US" w:bidi="ar-SA"/>
      </w:rPr>
    </w:lvl>
    <w:lvl w:ilvl="6" w:tplc="23C494F0">
      <w:numFmt w:val="bullet"/>
      <w:lvlText w:val="•"/>
      <w:lvlJc w:val="left"/>
      <w:pPr>
        <w:ind w:left="6951" w:hanging="283"/>
      </w:pPr>
      <w:rPr>
        <w:rFonts w:hint="default"/>
        <w:lang w:val="ru-RU" w:eastAsia="en-US" w:bidi="ar-SA"/>
      </w:rPr>
    </w:lvl>
    <w:lvl w:ilvl="7" w:tplc="205CCD96">
      <w:numFmt w:val="bullet"/>
      <w:lvlText w:val="•"/>
      <w:lvlJc w:val="left"/>
      <w:pPr>
        <w:ind w:left="7950" w:hanging="283"/>
      </w:pPr>
      <w:rPr>
        <w:rFonts w:hint="default"/>
        <w:lang w:val="ru-RU" w:eastAsia="en-US" w:bidi="ar-SA"/>
      </w:rPr>
    </w:lvl>
    <w:lvl w:ilvl="8" w:tplc="8604EC0C">
      <w:numFmt w:val="bullet"/>
      <w:lvlText w:val="•"/>
      <w:lvlJc w:val="left"/>
      <w:pPr>
        <w:ind w:left="8949" w:hanging="283"/>
      </w:pPr>
      <w:rPr>
        <w:rFonts w:hint="default"/>
        <w:lang w:val="ru-RU" w:eastAsia="en-US" w:bidi="ar-SA"/>
      </w:rPr>
    </w:lvl>
  </w:abstractNum>
  <w:abstractNum w:abstractNumId="28" w15:restartNumberingAfterBreak="0">
    <w:nsid w:val="719D6F7B"/>
    <w:multiLevelType w:val="multilevel"/>
    <w:tmpl w:val="96ACD730"/>
    <w:lvl w:ilvl="0">
      <w:start w:val="2"/>
      <w:numFmt w:val="decimal"/>
      <w:lvlText w:val="%1"/>
      <w:lvlJc w:val="left"/>
      <w:pPr>
        <w:ind w:left="138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9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4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1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33" w:hanging="420"/>
      </w:pPr>
      <w:rPr>
        <w:rFonts w:hint="default"/>
        <w:lang w:val="ru-RU" w:eastAsia="en-US" w:bidi="ar-SA"/>
      </w:rPr>
    </w:lvl>
  </w:abstractNum>
  <w:abstractNum w:abstractNumId="29" w15:restartNumberingAfterBreak="0">
    <w:nsid w:val="731129D9"/>
    <w:multiLevelType w:val="hybridMultilevel"/>
    <w:tmpl w:val="6E2859B4"/>
    <w:lvl w:ilvl="0" w:tplc="0419000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73" w:hanging="360"/>
      </w:pPr>
      <w:rPr>
        <w:rFonts w:ascii="Wingdings" w:hAnsi="Wingdings" w:hint="default"/>
      </w:rPr>
    </w:lvl>
  </w:abstractNum>
  <w:abstractNum w:abstractNumId="30" w15:restartNumberingAfterBreak="0">
    <w:nsid w:val="74A77815"/>
    <w:multiLevelType w:val="hybridMultilevel"/>
    <w:tmpl w:val="139212F8"/>
    <w:lvl w:ilvl="0" w:tplc="1CA2CD5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9C063F6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644E84C4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F0860E2E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6FDCE7E8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59B283A2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63983BB8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8B360F5A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2C004226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31" w15:restartNumberingAfterBreak="0">
    <w:nsid w:val="74D55E51"/>
    <w:multiLevelType w:val="hybridMultilevel"/>
    <w:tmpl w:val="32EE2DC0"/>
    <w:lvl w:ilvl="0" w:tplc="63CCE700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8747F26">
      <w:numFmt w:val="bullet"/>
      <w:lvlText w:val="•"/>
      <w:lvlJc w:val="left"/>
      <w:pPr>
        <w:ind w:left="400" w:hanging="142"/>
      </w:pPr>
      <w:rPr>
        <w:rFonts w:hint="default"/>
        <w:lang w:val="ru-RU" w:eastAsia="en-US" w:bidi="ar-SA"/>
      </w:rPr>
    </w:lvl>
    <w:lvl w:ilvl="2" w:tplc="7CC8875A">
      <w:numFmt w:val="bullet"/>
      <w:lvlText w:val="•"/>
      <w:lvlJc w:val="left"/>
      <w:pPr>
        <w:ind w:left="701" w:hanging="142"/>
      </w:pPr>
      <w:rPr>
        <w:rFonts w:hint="default"/>
        <w:lang w:val="ru-RU" w:eastAsia="en-US" w:bidi="ar-SA"/>
      </w:rPr>
    </w:lvl>
    <w:lvl w:ilvl="3" w:tplc="03622DC0">
      <w:numFmt w:val="bullet"/>
      <w:lvlText w:val="•"/>
      <w:lvlJc w:val="left"/>
      <w:pPr>
        <w:ind w:left="1002" w:hanging="142"/>
      </w:pPr>
      <w:rPr>
        <w:rFonts w:hint="default"/>
        <w:lang w:val="ru-RU" w:eastAsia="en-US" w:bidi="ar-SA"/>
      </w:rPr>
    </w:lvl>
    <w:lvl w:ilvl="4" w:tplc="9D486428">
      <w:numFmt w:val="bullet"/>
      <w:lvlText w:val="•"/>
      <w:lvlJc w:val="left"/>
      <w:pPr>
        <w:ind w:left="1303" w:hanging="142"/>
      </w:pPr>
      <w:rPr>
        <w:rFonts w:hint="default"/>
        <w:lang w:val="ru-RU" w:eastAsia="en-US" w:bidi="ar-SA"/>
      </w:rPr>
    </w:lvl>
    <w:lvl w:ilvl="5" w:tplc="B526F7FC">
      <w:numFmt w:val="bullet"/>
      <w:lvlText w:val="•"/>
      <w:lvlJc w:val="left"/>
      <w:pPr>
        <w:ind w:left="1604" w:hanging="142"/>
      </w:pPr>
      <w:rPr>
        <w:rFonts w:hint="default"/>
        <w:lang w:val="ru-RU" w:eastAsia="en-US" w:bidi="ar-SA"/>
      </w:rPr>
    </w:lvl>
    <w:lvl w:ilvl="6" w:tplc="305C9088">
      <w:numFmt w:val="bullet"/>
      <w:lvlText w:val="•"/>
      <w:lvlJc w:val="left"/>
      <w:pPr>
        <w:ind w:left="1904" w:hanging="142"/>
      </w:pPr>
      <w:rPr>
        <w:rFonts w:hint="default"/>
        <w:lang w:val="ru-RU" w:eastAsia="en-US" w:bidi="ar-SA"/>
      </w:rPr>
    </w:lvl>
    <w:lvl w:ilvl="7" w:tplc="330EEFBE">
      <w:numFmt w:val="bullet"/>
      <w:lvlText w:val="•"/>
      <w:lvlJc w:val="left"/>
      <w:pPr>
        <w:ind w:left="2205" w:hanging="142"/>
      </w:pPr>
      <w:rPr>
        <w:rFonts w:hint="default"/>
        <w:lang w:val="ru-RU" w:eastAsia="en-US" w:bidi="ar-SA"/>
      </w:rPr>
    </w:lvl>
    <w:lvl w:ilvl="8" w:tplc="D1C4FC52">
      <w:numFmt w:val="bullet"/>
      <w:lvlText w:val="•"/>
      <w:lvlJc w:val="left"/>
      <w:pPr>
        <w:ind w:left="2506" w:hanging="142"/>
      </w:pPr>
      <w:rPr>
        <w:rFonts w:hint="default"/>
        <w:lang w:val="ru-RU" w:eastAsia="en-US" w:bidi="ar-SA"/>
      </w:rPr>
    </w:lvl>
  </w:abstractNum>
  <w:abstractNum w:abstractNumId="32" w15:restartNumberingAfterBreak="0">
    <w:nsid w:val="7558061D"/>
    <w:multiLevelType w:val="hybridMultilevel"/>
    <w:tmpl w:val="5D7E22B8"/>
    <w:lvl w:ilvl="0" w:tplc="3662D90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164BF1E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5AC0EB06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C4C0895C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FB520740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87D68F48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5EF0B462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BF78018A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7B9C7468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33" w15:restartNumberingAfterBreak="0">
    <w:nsid w:val="7A2F2ED9"/>
    <w:multiLevelType w:val="hybridMultilevel"/>
    <w:tmpl w:val="E71E0E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210717"/>
    <w:multiLevelType w:val="hybridMultilevel"/>
    <w:tmpl w:val="47AC0506"/>
    <w:lvl w:ilvl="0" w:tplc="2466BB1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F9AC680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906C0908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3" w:tplc="D882B4DC">
      <w:numFmt w:val="bullet"/>
      <w:lvlText w:val="•"/>
      <w:lvlJc w:val="left"/>
      <w:pPr>
        <w:ind w:left="1087" w:hanging="140"/>
      </w:pPr>
      <w:rPr>
        <w:rFonts w:hint="default"/>
        <w:lang w:val="ru-RU" w:eastAsia="en-US" w:bidi="ar-SA"/>
      </w:rPr>
    </w:lvl>
    <w:lvl w:ilvl="4" w:tplc="0012045A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5" w:tplc="5650C2C0">
      <w:numFmt w:val="bullet"/>
      <w:lvlText w:val="•"/>
      <w:lvlJc w:val="left"/>
      <w:pPr>
        <w:ind w:left="1746" w:hanging="140"/>
      </w:pPr>
      <w:rPr>
        <w:rFonts w:hint="default"/>
        <w:lang w:val="ru-RU" w:eastAsia="en-US" w:bidi="ar-SA"/>
      </w:rPr>
    </w:lvl>
    <w:lvl w:ilvl="6" w:tplc="C87E3520">
      <w:numFmt w:val="bullet"/>
      <w:lvlText w:val="•"/>
      <w:lvlJc w:val="left"/>
      <w:pPr>
        <w:ind w:left="2075" w:hanging="140"/>
      </w:pPr>
      <w:rPr>
        <w:rFonts w:hint="default"/>
        <w:lang w:val="ru-RU" w:eastAsia="en-US" w:bidi="ar-SA"/>
      </w:rPr>
    </w:lvl>
    <w:lvl w:ilvl="7" w:tplc="57941E04">
      <w:numFmt w:val="bullet"/>
      <w:lvlText w:val="•"/>
      <w:lvlJc w:val="left"/>
      <w:pPr>
        <w:ind w:left="2404" w:hanging="140"/>
      </w:pPr>
      <w:rPr>
        <w:rFonts w:hint="default"/>
        <w:lang w:val="ru-RU" w:eastAsia="en-US" w:bidi="ar-SA"/>
      </w:rPr>
    </w:lvl>
    <w:lvl w:ilvl="8" w:tplc="F7308992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</w:abstractNum>
  <w:abstractNum w:abstractNumId="35" w15:restartNumberingAfterBreak="0">
    <w:nsid w:val="7BC4628D"/>
    <w:multiLevelType w:val="hybridMultilevel"/>
    <w:tmpl w:val="566CC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0"/>
  </w:num>
  <w:num w:numId="3">
    <w:abstractNumId w:val="3"/>
  </w:num>
  <w:num w:numId="4">
    <w:abstractNumId w:val="6"/>
  </w:num>
  <w:num w:numId="5">
    <w:abstractNumId w:val="21"/>
  </w:num>
  <w:num w:numId="6">
    <w:abstractNumId w:val="25"/>
  </w:num>
  <w:num w:numId="7">
    <w:abstractNumId w:val="27"/>
  </w:num>
  <w:num w:numId="8">
    <w:abstractNumId w:val="4"/>
  </w:num>
  <w:num w:numId="9">
    <w:abstractNumId w:val="28"/>
  </w:num>
  <w:num w:numId="10">
    <w:abstractNumId w:val="1"/>
  </w:num>
  <w:num w:numId="11">
    <w:abstractNumId w:val="18"/>
  </w:num>
  <w:num w:numId="12">
    <w:abstractNumId w:val="30"/>
  </w:num>
  <w:num w:numId="13">
    <w:abstractNumId w:val="13"/>
  </w:num>
  <w:num w:numId="14">
    <w:abstractNumId w:val="32"/>
  </w:num>
  <w:num w:numId="15">
    <w:abstractNumId w:val="11"/>
  </w:num>
  <w:num w:numId="16">
    <w:abstractNumId w:val="31"/>
  </w:num>
  <w:num w:numId="17">
    <w:abstractNumId w:val="16"/>
  </w:num>
  <w:num w:numId="18">
    <w:abstractNumId w:val="26"/>
  </w:num>
  <w:num w:numId="19">
    <w:abstractNumId w:val="8"/>
  </w:num>
  <w:num w:numId="20">
    <w:abstractNumId w:val="24"/>
  </w:num>
  <w:num w:numId="21">
    <w:abstractNumId w:val="17"/>
  </w:num>
  <w:num w:numId="22">
    <w:abstractNumId w:val="34"/>
  </w:num>
  <w:num w:numId="23">
    <w:abstractNumId w:val="2"/>
  </w:num>
  <w:num w:numId="24">
    <w:abstractNumId w:val="7"/>
  </w:num>
  <w:num w:numId="25">
    <w:abstractNumId w:val="12"/>
  </w:num>
  <w:num w:numId="26">
    <w:abstractNumId w:val="15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9"/>
  </w:num>
  <w:num w:numId="30">
    <w:abstractNumId w:val="5"/>
  </w:num>
  <w:num w:numId="31">
    <w:abstractNumId w:val="35"/>
  </w:num>
  <w:num w:numId="32">
    <w:abstractNumId w:val="14"/>
  </w:num>
  <w:num w:numId="33">
    <w:abstractNumId w:val="22"/>
  </w:num>
  <w:num w:numId="34">
    <w:abstractNumId w:val="19"/>
  </w:num>
  <w:num w:numId="35">
    <w:abstractNumId w:val="33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E2C"/>
    <w:rsid w:val="00026FAE"/>
    <w:rsid w:val="00054B4C"/>
    <w:rsid w:val="000B6477"/>
    <w:rsid w:val="00147FAA"/>
    <w:rsid w:val="001E0F52"/>
    <w:rsid w:val="001E1A8F"/>
    <w:rsid w:val="002664EC"/>
    <w:rsid w:val="00315D8E"/>
    <w:rsid w:val="003377FB"/>
    <w:rsid w:val="003C49F6"/>
    <w:rsid w:val="003E1073"/>
    <w:rsid w:val="004C7639"/>
    <w:rsid w:val="004D0819"/>
    <w:rsid w:val="004D44FB"/>
    <w:rsid w:val="005216B7"/>
    <w:rsid w:val="005C12D4"/>
    <w:rsid w:val="005F0548"/>
    <w:rsid w:val="006216F0"/>
    <w:rsid w:val="00655E5E"/>
    <w:rsid w:val="00663E50"/>
    <w:rsid w:val="0070350B"/>
    <w:rsid w:val="00756D4B"/>
    <w:rsid w:val="007574A0"/>
    <w:rsid w:val="007E7CB0"/>
    <w:rsid w:val="00805A96"/>
    <w:rsid w:val="008336C1"/>
    <w:rsid w:val="00872648"/>
    <w:rsid w:val="008A59F3"/>
    <w:rsid w:val="008E18B0"/>
    <w:rsid w:val="00901F16"/>
    <w:rsid w:val="00966645"/>
    <w:rsid w:val="00A264D8"/>
    <w:rsid w:val="00A60450"/>
    <w:rsid w:val="00A90F7E"/>
    <w:rsid w:val="00AB1E2D"/>
    <w:rsid w:val="00B06285"/>
    <w:rsid w:val="00B60759"/>
    <w:rsid w:val="00B60E2C"/>
    <w:rsid w:val="00BD2A72"/>
    <w:rsid w:val="00C506B9"/>
    <w:rsid w:val="00CF1EEA"/>
    <w:rsid w:val="00D016EC"/>
    <w:rsid w:val="00D077D1"/>
    <w:rsid w:val="00D32FC8"/>
    <w:rsid w:val="00D4539D"/>
    <w:rsid w:val="00D61657"/>
    <w:rsid w:val="00DF0211"/>
    <w:rsid w:val="00E30273"/>
    <w:rsid w:val="00E6261C"/>
    <w:rsid w:val="00E84668"/>
    <w:rsid w:val="00E96D4F"/>
    <w:rsid w:val="00EF005F"/>
    <w:rsid w:val="00F75287"/>
    <w:rsid w:val="00F9306E"/>
    <w:rsid w:val="00FA4395"/>
    <w:rsid w:val="00FD7F86"/>
    <w:rsid w:val="00FE3E71"/>
    <w:rsid w:val="00FE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4540C8"/>
  <w15:docId w15:val="{75AB531F-2919-4076-9299-82073EDA6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602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1"/>
      <w:ind w:left="1143" w:hanging="182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aliases w:val="Содержание. 2 уровень,List Paragraph"/>
    <w:basedOn w:val="a"/>
    <w:link w:val="a5"/>
    <w:uiPriority w:val="1"/>
    <w:qFormat/>
    <w:pPr>
      <w:ind w:left="1322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table" w:styleId="a6">
    <w:name w:val="Table Grid"/>
    <w:basedOn w:val="a1"/>
    <w:uiPriority w:val="59"/>
    <w:rsid w:val="00E96D4F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aliases w:val="Содержание. 2 уровень Знак,List Paragraph Знак"/>
    <w:link w:val="a4"/>
    <w:uiPriority w:val="34"/>
    <w:qFormat/>
    <w:locked/>
    <w:rsid w:val="006216F0"/>
    <w:rPr>
      <w:rFonts w:ascii="Times New Roman" w:eastAsia="Times New Roman" w:hAnsi="Times New Roman" w:cs="Times New Roman"/>
      <w:lang w:val="ru-RU"/>
    </w:rPr>
  </w:style>
  <w:style w:type="paragraph" w:styleId="a7">
    <w:name w:val="No Spacing"/>
    <w:uiPriority w:val="99"/>
    <w:qFormat/>
    <w:rsid w:val="006216F0"/>
    <w:rPr>
      <w:rFonts w:ascii="Times New Roman" w:eastAsia="Times New Roman" w:hAnsi="Times New Roman" w:cs="Times New Roman"/>
      <w:lang w:val="ru-RU"/>
    </w:rPr>
  </w:style>
  <w:style w:type="character" w:styleId="a8">
    <w:name w:val="Hyperlink"/>
    <w:rsid w:val="00A264D8"/>
    <w:rPr>
      <w:rFonts w:cs="Times New Roman"/>
      <w:color w:val="0000FF"/>
      <w:u w:val="single"/>
    </w:rPr>
  </w:style>
  <w:style w:type="paragraph" w:customStyle="1" w:styleId="c41">
    <w:name w:val="c41"/>
    <w:basedOn w:val="a"/>
    <w:qFormat/>
    <w:rsid w:val="00A264D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2">
    <w:name w:val="List 2"/>
    <w:basedOn w:val="a"/>
    <w:uiPriority w:val="99"/>
    <w:rsid w:val="00A90F7E"/>
    <w:pPr>
      <w:widowControl/>
      <w:suppressAutoHyphens/>
      <w:autoSpaceDE/>
      <w:autoSpaceDN/>
      <w:ind w:left="566" w:hanging="283"/>
      <w:contextualSpacing/>
    </w:pPr>
    <w:rPr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unhideWhenUsed/>
    <w:rsid w:val="00BD2A7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D2A72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BD2A7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D2A72"/>
    <w:rPr>
      <w:rFonts w:ascii="Times New Roman" w:eastAsia="Times New Roman" w:hAnsi="Times New Roman" w:cs="Times New Roman"/>
      <w:lang w:val="ru-RU"/>
    </w:rPr>
  </w:style>
  <w:style w:type="paragraph" w:styleId="ad">
    <w:name w:val="Normal (Web)"/>
    <w:basedOn w:val="a"/>
    <w:uiPriority w:val="99"/>
    <w:rsid w:val="001E0F52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4827</Words>
  <Characters>27519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Сотрудник</dc:creator>
  <cp:lastModifiedBy>Анастасия</cp:lastModifiedBy>
  <cp:revision>2</cp:revision>
  <dcterms:created xsi:type="dcterms:W3CDTF">2024-09-11T07:33:00Z</dcterms:created>
  <dcterms:modified xsi:type="dcterms:W3CDTF">2024-09-11T07:33:00Z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2023-09-10T00:00:00Z</vt:filetime>
  </property>
</Properties>
</file>